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5F6478" w:rsidP="005F6478" w:rsidRDefault="005F6478" w14:paraId="48248B24" w14:textId="77777777">
      <w:pPr>
        <w:rPr>
          <w:b/>
          <w:bCs/>
        </w:rPr>
      </w:pPr>
    </w:p>
    <w:p w:rsidRPr="00037D5A" w:rsidR="00037D5A" w:rsidP="00D03B02" w:rsidRDefault="00037D5A" w14:paraId="17298750" w14:textId="77777777">
      <w:pPr>
        <w:rPr>
          <w:rFonts w:ascii="Arial" w:hAnsi="Arial" w:eastAsia="Arial" w:cs="Arial"/>
          <w:sz w:val="20"/>
          <w:szCs w:val="20"/>
          <w:u w:val="single"/>
        </w:rPr>
      </w:pPr>
      <w:r w:rsidRPr="00037D5A">
        <w:rPr>
          <w:rFonts w:ascii="Arial" w:hAnsi="Arial" w:eastAsia="Arial" w:cs="Arial"/>
          <w:sz w:val="20"/>
          <w:szCs w:val="20"/>
          <w:u w:val="single"/>
        </w:rPr>
        <w:t>Social Media post for 11.12.2024</w:t>
      </w:r>
    </w:p>
    <w:p w:rsidRPr="00D03B02" w:rsidR="00D03B02" w:rsidP="00D03B02" w:rsidRDefault="00D03B02" w14:paraId="4ECD1292" w14:textId="30CBD7FB">
      <w:pPr>
        <w:rPr>
          <w:rFonts w:ascii="Arial" w:hAnsi="Arial" w:eastAsia="Arial" w:cs="Arial"/>
          <w:sz w:val="20"/>
          <w:szCs w:val="20"/>
        </w:rPr>
      </w:pPr>
      <w:r w:rsidRPr="00D03B02">
        <w:rPr>
          <w:rFonts w:ascii="Arial" w:hAnsi="Arial" w:eastAsia="Arial" w:cs="Arial"/>
          <w:sz w:val="20"/>
          <w:szCs w:val="20"/>
        </w:rPr>
        <w:t>Stay</w:t>
      </w:r>
      <w:r>
        <w:rPr>
          <w:rFonts w:ascii="Arial" w:hAnsi="Arial" w:eastAsia="Arial" w:cs="Arial"/>
          <w:sz w:val="20"/>
          <w:szCs w:val="20"/>
        </w:rPr>
        <w:t xml:space="preserve"> active this Winter</w:t>
      </w:r>
      <w:r w:rsidRPr="00D03B02">
        <w:rPr>
          <w:rFonts w:ascii="Segoe UI Emoji" w:hAnsi="Segoe UI Emoji" w:eastAsia="Arial" w:cs="Segoe UI Emoji"/>
          <w:sz w:val="20"/>
          <w:szCs w:val="20"/>
        </w:rPr>
        <w:t>💪</w:t>
      </w:r>
    </w:p>
    <w:p w:rsidRPr="00D03B02" w:rsidR="00D03B02" w:rsidP="00D03B02" w:rsidRDefault="00D03B02" w14:paraId="2C4E5810" w14:textId="0DFC760F">
      <w:pPr>
        <w:rPr>
          <w:rFonts w:ascii="Arial" w:hAnsi="Arial" w:eastAsia="Arial" w:cs="Arial"/>
          <w:sz w:val="20"/>
          <w:szCs w:val="20"/>
        </w:rPr>
      </w:pPr>
      <w:r w:rsidRPr="56B03ADE" w:rsidR="00D03B02">
        <w:rPr>
          <w:rFonts w:ascii="Arial" w:hAnsi="Arial" w:eastAsia="Arial" w:cs="Arial"/>
          <w:sz w:val="20"/>
          <w:szCs w:val="20"/>
        </w:rPr>
        <w:t>The festive season</w:t>
      </w:r>
      <w:r w:rsidRPr="56B03ADE" w:rsidR="00D03B02">
        <w:rPr>
          <w:rFonts w:ascii="Arial" w:hAnsi="Arial" w:eastAsia="Arial" w:cs="Arial"/>
          <w:sz w:val="20"/>
          <w:szCs w:val="20"/>
        </w:rPr>
        <w:t xml:space="preserve"> is </w:t>
      </w:r>
      <w:r w:rsidRPr="56B03ADE" w:rsidR="00CA56A2">
        <w:rPr>
          <w:rFonts w:ascii="Arial" w:hAnsi="Arial" w:eastAsia="Arial" w:cs="Arial"/>
          <w:sz w:val="20"/>
          <w:szCs w:val="20"/>
        </w:rPr>
        <w:t>approaching,</w:t>
      </w:r>
      <w:r w:rsidRPr="56B03ADE" w:rsidR="00D03B02">
        <w:rPr>
          <w:rFonts w:ascii="Arial" w:hAnsi="Arial" w:eastAsia="Arial" w:cs="Arial"/>
          <w:sz w:val="20"/>
          <w:szCs w:val="20"/>
        </w:rPr>
        <w:t xml:space="preserve"> and the air is </w:t>
      </w:r>
      <w:r w:rsidRPr="56B03ADE" w:rsidR="00D03B02">
        <w:rPr>
          <w:rFonts w:ascii="Arial" w:hAnsi="Arial" w:eastAsia="Arial" w:cs="Arial"/>
          <w:sz w:val="20"/>
          <w:szCs w:val="20"/>
        </w:rPr>
        <w:t>fill</w:t>
      </w:r>
      <w:r w:rsidRPr="56B03ADE" w:rsidR="00D03B02">
        <w:rPr>
          <w:rFonts w:ascii="Arial" w:hAnsi="Arial" w:eastAsia="Arial" w:cs="Arial"/>
          <w:sz w:val="20"/>
          <w:szCs w:val="20"/>
        </w:rPr>
        <w:t xml:space="preserve">ing up </w:t>
      </w:r>
      <w:r w:rsidRPr="56B03ADE" w:rsidR="00D03B02">
        <w:rPr>
          <w:rFonts w:ascii="Arial" w:hAnsi="Arial" w:eastAsia="Arial" w:cs="Arial"/>
          <w:sz w:val="20"/>
          <w:szCs w:val="20"/>
        </w:rPr>
        <w:t xml:space="preserve">with joy, celebrations, and delicious treats. But </w:t>
      </w:r>
      <w:r w:rsidRPr="56B03ADE" w:rsidR="00D03B02">
        <w:rPr>
          <w:rFonts w:ascii="Arial" w:hAnsi="Arial" w:eastAsia="Arial" w:cs="Arial"/>
          <w:sz w:val="20"/>
          <w:szCs w:val="20"/>
        </w:rPr>
        <w:t>don’t</w:t>
      </w:r>
      <w:r w:rsidRPr="56B03ADE" w:rsidR="00D03B02">
        <w:rPr>
          <w:rFonts w:ascii="Arial" w:hAnsi="Arial" w:eastAsia="Arial" w:cs="Arial"/>
          <w:sz w:val="20"/>
          <w:szCs w:val="20"/>
        </w:rPr>
        <w:t xml:space="preserve"> forget to keep moving! Regular exercise</w:t>
      </w:r>
      <w:r w:rsidRPr="56B03ADE" w:rsidR="43103BC0">
        <w:rPr>
          <w:rFonts w:ascii="Arial" w:hAnsi="Arial" w:eastAsia="Arial" w:cs="Arial"/>
          <w:sz w:val="20"/>
          <w:szCs w:val="20"/>
        </w:rPr>
        <w:t xml:space="preserve"> </w:t>
      </w:r>
      <w:r w:rsidRPr="56B03ADE" w:rsidR="00D03B02">
        <w:rPr>
          <w:rFonts w:ascii="Arial" w:hAnsi="Arial" w:eastAsia="Arial" w:cs="Arial"/>
          <w:sz w:val="20"/>
          <w:szCs w:val="20"/>
        </w:rPr>
        <w:t>can help you:</w:t>
      </w:r>
    </w:p>
    <w:p w:rsidRPr="00D03B02" w:rsidR="00D03B02" w:rsidP="00D03B02" w:rsidRDefault="00D03B02" w14:paraId="54951C4D" w14:textId="77777777">
      <w:pPr>
        <w:numPr>
          <w:ilvl w:val="0"/>
          <w:numId w:val="4"/>
        </w:numPr>
        <w:rPr>
          <w:rFonts w:ascii="Arial" w:hAnsi="Arial" w:eastAsia="Arial" w:cs="Arial"/>
          <w:sz w:val="20"/>
          <w:szCs w:val="20"/>
        </w:rPr>
      </w:pPr>
      <w:r w:rsidRPr="00D03B02">
        <w:rPr>
          <w:rFonts w:ascii="Arial" w:hAnsi="Arial" w:eastAsia="Arial" w:cs="Arial"/>
          <w:sz w:val="20"/>
          <w:szCs w:val="20"/>
        </w:rPr>
        <w:t>Boost your mood and energy levels</w:t>
      </w:r>
    </w:p>
    <w:p w:rsidRPr="00D03B02" w:rsidR="00D03B02" w:rsidP="00D03B02" w:rsidRDefault="00D03B02" w14:paraId="776BA28A" w14:textId="77777777">
      <w:pPr>
        <w:numPr>
          <w:ilvl w:val="0"/>
          <w:numId w:val="4"/>
        </w:numPr>
        <w:rPr>
          <w:rFonts w:ascii="Arial" w:hAnsi="Arial" w:eastAsia="Arial" w:cs="Arial"/>
          <w:sz w:val="20"/>
          <w:szCs w:val="20"/>
        </w:rPr>
      </w:pPr>
      <w:r w:rsidRPr="00D03B02">
        <w:rPr>
          <w:rFonts w:ascii="Arial" w:hAnsi="Arial" w:eastAsia="Arial" w:cs="Arial"/>
          <w:sz w:val="20"/>
          <w:szCs w:val="20"/>
        </w:rPr>
        <w:t>Manage stress and anxiety</w:t>
      </w:r>
    </w:p>
    <w:p w:rsidRPr="00D03B02" w:rsidR="00D03B02" w:rsidP="00D03B02" w:rsidRDefault="00D03B02" w14:paraId="77478FE6" w14:textId="77777777">
      <w:pPr>
        <w:numPr>
          <w:ilvl w:val="0"/>
          <w:numId w:val="4"/>
        </w:numPr>
        <w:rPr>
          <w:rFonts w:ascii="Arial" w:hAnsi="Arial" w:eastAsia="Arial" w:cs="Arial"/>
          <w:sz w:val="20"/>
          <w:szCs w:val="20"/>
        </w:rPr>
      </w:pPr>
      <w:r w:rsidRPr="00D03B02">
        <w:rPr>
          <w:rFonts w:ascii="Arial" w:hAnsi="Arial" w:eastAsia="Arial" w:cs="Arial"/>
          <w:sz w:val="20"/>
          <w:szCs w:val="20"/>
        </w:rPr>
        <w:t>Maintain your fitness</w:t>
      </w:r>
    </w:p>
    <w:p w:rsidRPr="00D03B02" w:rsidR="00D03B02" w:rsidP="00D03B02" w:rsidRDefault="00D03B02" w14:paraId="0F686FDB" w14:textId="77777777">
      <w:pPr>
        <w:numPr>
          <w:ilvl w:val="0"/>
          <w:numId w:val="4"/>
        </w:numPr>
        <w:rPr>
          <w:rFonts w:ascii="Arial" w:hAnsi="Arial" w:eastAsia="Arial" w:cs="Arial"/>
          <w:sz w:val="20"/>
          <w:szCs w:val="20"/>
        </w:rPr>
      </w:pPr>
      <w:r w:rsidRPr="00D03B02">
        <w:rPr>
          <w:rFonts w:ascii="Arial" w:hAnsi="Arial" w:eastAsia="Arial" w:cs="Arial"/>
          <w:sz w:val="20"/>
          <w:szCs w:val="20"/>
        </w:rPr>
        <w:t>Combat those extra holiday calories</w:t>
      </w:r>
    </w:p>
    <w:p w:rsidR="00D03B02" w:rsidP="00D03B02" w:rsidRDefault="00D03B02" w14:paraId="3497DD6E" w14:textId="60E29FB2">
      <w:pPr>
        <w:rPr>
          <w:rFonts w:ascii="Segoe UI Emoji" w:hAnsi="Segoe UI Emoji" w:eastAsia="Arial" w:cs="Segoe UI Emoji"/>
          <w:sz w:val="20"/>
          <w:szCs w:val="20"/>
        </w:rPr>
      </w:pPr>
      <w:r w:rsidRPr="56B03ADE" w:rsidR="00D03B02">
        <w:rPr>
          <w:rFonts w:ascii="Arial" w:hAnsi="Arial" w:eastAsia="Arial" w:cs="Arial"/>
          <w:sz w:val="20"/>
          <w:szCs w:val="20"/>
        </w:rPr>
        <w:t>Try incorporating fun activities like family walks, a festive dance party, or even a snowball fight if the weather permits! Let's make this a season of health and happiness.</w:t>
      </w:r>
    </w:p>
    <w:p w:rsidRPr="00D03B02" w:rsidR="00D03B02" w:rsidP="00D03B02" w:rsidRDefault="00CA56A2" w14:paraId="411699A1" w14:textId="1D832D09">
      <w:pPr>
        <w:rPr>
          <w:rFonts w:ascii="Arial" w:hAnsi="Arial" w:eastAsia="Arial" w:cs="Arial"/>
          <w:sz w:val="20"/>
          <w:szCs w:val="20"/>
        </w:rPr>
      </w:pPr>
      <w:r>
        <w:rPr>
          <w:rFonts w:ascii="Arial" w:hAnsi="Arial" w:eastAsia="Arial" w:cs="Arial"/>
          <w:sz w:val="20"/>
          <w:szCs w:val="20"/>
        </w:rPr>
        <w:t xml:space="preserve">#BLMKWinter </w:t>
      </w:r>
      <w:r w:rsidRPr="00D03B02" w:rsidR="00D03B02">
        <w:rPr>
          <w:rFonts w:ascii="Arial" w:hAnsi="Arial" w:eastAsia="Arial" w:cs="Arial"/>
          <w:sz w:val="20"/>
          <w:szCs w:val="20"/>
        </w:rPr>
        <w:t>#StayActive #FestiveFitness #WinterWellness</w:t>
      </w:r>
    </w:p>
    <w:p w:rsidRPr="00003C86" w:rsidR="005F6478" w:rsidP="005F6478" w:rsidRDefault="005F6478" w14:paraId="062ADACF" w14:textId="50723605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</w:t>
      </w:r>
    </w:p>
    <w:p w:rsidRPr="00037D5A" w:rsidR="00037D5A" w:rsidP="001C5501" w:rsidRDefault="00037D5A" w14:paraId="2D6B7B39" w14:textId="6ABFEAC6">
      <w:pPr>
        <w:rPr>
          <w:rFonts w:ascii="Arial" w:hAnsi="Arial" w:cs="Arial"/>
          <w:sz w:val="20"/>
          <w:szCs w:val="20"/>
          <w:u w:val="single"/>
        </w:rPr>
      </w:pPr>
      <w:r w:rsidRPr="00037D5A">
        <w:rPr>
          <w:rFonts w:ascii="Arial" w:hAnsi="Arial" w:cs="Arial"/>
          <w:sz w:val="20"/>
          <w:szCs w:val="20"/>
          <w:u w:val="single"/>
        </w:rPr>
        <w:t>Social Media post for 12.12.2024</w:t>
      </w:r>
    </w:p>
    <w:p w:rsidRPr="001C5501" w:rsidR="001C5501" w:rsidP="001C5501" w:rsidRDefault="001C5501" w14:paraId="4CC289F2" w14:textId="711554BD">
      <w:pPr>
        <w:rPr>
          <w:rFonts w:ascii="Arial" w:hAnsi="Arial" w:cs="Arial"/>
          <w:sz w:val="20"/>
          <w:szCs w:val="20"/>
        </w:rPr>
      </w:pPr>
      <w:r w:rsidRPr="001C5501">
        <w:rPr>
          <w:rFonts w:ascii="Arial" w:hAnsi="Arial" w:cs="Arial"/>
          <w:sz w:val="20"/>
          <w:szCs w:val="20"/>
        </w:rPr>
        <w:t>Stay Co</w:t>
      </w:r>
      <w:r>
        <w:rPr>
          <w:rFonts w:ascii="Arial" w:hAnsi="Arial" w:cs="Arial"/>
          <w:sz w:val="20"/>
          <w:szCs w:val="20"/>
        </w:rPr>
        <w:t>s</w:t>
      </w:r>
      <w:r w:rsidRPr="001C5501">
        <w:rPr>
          <w:rFonts w:ascii="Arial" w:hAnsi="Arial" w:cs="Arial"/>
          <w:sz w:val="20"/>
          <w:szCs w:val="20"/>
        </w:rPr>
        <w:t>y and Safe This Winter!</w:t>
      </w:r>
      <w:r>
        <w:rPr>
          <w:rFonts w:ascii="Arial" w:hAnsi="Arial" w:cs="Arial"/>
          <w:sz w:val="20"/>
          <w:szCs w:val="20"/>
        </w:rPr>
        <w:t xml:space="preserve"> </w:t>
      </w:r>
      <w:r w:rsidRPr="00037D5A" w:rsidR="00037D5A">
        <w:rPr>
          <w:rFonts w:ascii="Segoe UI Emoji" w:hAnsi="Segoe UI Emoji" w:cs="Segoe UI Emoji"/>
          <w:sz w:val="20"/>
          <w:szCs w:val="20"/>
        </w:rPr>
        <w:t>🏠</w:t>
      </w:r>
    </w:p>
    <w:p w:rsidRPr="001C5501" w:rsidR="001C5501" w:rsidP="001C5501" w:rsidRDefault="001C5501" w14:paraId="5E32DAE3" w14:textId="77777777">
      <w:pPr>
        <w:rPr>
          <w:rFonts w:ascii="Arial" w:hAnsi="Arial" w:cs="Arial"/>
          <w:sz w:val="20"/>
          <w:szCs w:val="20"/>
        </w:rPr>
      </w:pPr>
      <w:r w:rsidRPr="001C5501">
        <w:rPr>
          <w:rFonts w:ascii="Arial" w:hAnsi="Arial" w:cs="Arial"/>
          <w:sz w:val="20"/>
          <w:szCs w:val="20"/>
        </w:rPr>
        <w:t>As the days grow colder, it's important to keep our homes warm and secure. Here are some quick tips to help you stay comfortable and safe:</w:t>
      </w:r>
    </w:p>
    <w:p w:rsidRPr="001C5501" w:rsidR="001C5501" w:rsidP="001C5501" w:rsidRDefault="001C5501" w14:paraId="600410D4" w14:textId="3F40A4D7">
      <w:pPr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1C5501">
        <w:rPr>
          <w:rFonts w:ascii="Arial" w:hAnsi="Arial" w:cs="Arial"/>
          <w:sz w:val="20"/>
          <w:szCs w:val="20"/>
        </w:rPr>
        <w:t xml:space="preserve">Layer Up: Keep warm with </w:t>
      </w:r>
      <w:r w:rsidRPr="001C5501">
        <w:rPr>
          <w:rFonts w:ascii="Arial" w:hAnsi="Arial" w:cs="Arial"/>
          <w:sz w:val="20"/>
          <w:szCs w:val="20"/>
        </w:rPr>
        <w:t xml:space="preserve">cosy </w:t>
      </w:r>
      <w:r w:rsidRPr="001C5501">
        <w:rPr>
          <w:rFonts w:ascii="Arial" w:hAnsi="Arial" w:cs="Arial"/>
          <w:sz w:val="20"/>
          <w:szCs w:val="20"/>
        </w:rPr>
        <w:t>clothes.</w:t>
      </w:r>
    </w:p>
    <w:p w:rsidRPr="001C5501" w:rsidR="001C5501" w:rsidP="001C5501" w:rsidRDefault="001C5501" w14:paraId="1706711B" w14:textId="77777777">
      <w:pPr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1C5501">
        <w:rPr>
          <w:rFonts w:ascii="Arial" w:hAnsi="Arial" w:cs="Arial"/>
          <w:sz w:val="20"/>
          <w:szCs w:val="20"/>
        </w:rPr>
        <w:t>Heat Smart: Use heaters safely and ensure your heating system is maintained.</w:t>
      </w:r>
    </w:p>
    <w:p w:rsidRPr="001C5501" w:rsidR="001C5501" w:rsidP="001C5501" w:rsidRDefault="001C5501" w14:paraId="6D2DD559" w14:textId="77777777">
      <w:pPr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1C5501">
        <w:rPr>
          <w:rFonts w:ascii="Arial" w:hAnsi="Arial" w:cs="Arial"/>
          <w:sz w:val="20"/>
          <w:szCs w:val="20"/>
        </w:rPr>
        <w:t>Insulate: Block out drafts by sealing windows and doors.</w:t>
      </w:r>
    </w:p>
    <w:p w:rsidRPr="001C5501" w:rsidR="001C5501" w:rsidP="001C5501" w:rsidRDefault="001C5501" w14:paraId="125EAE8C" w14:textId="77777777">
      <w:pPr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1C5501">
        <w:rPr>
          <w:rFonts w:ascii="Arial" w:hAnsi="Arial" w:cs="Arial"/>
          <w:sz w:val="20"/>
          <w:szCs w:val="20"/>
        </w:rPr>
        <w:t>Stay Active: Keep moving indoors to stay warm and fit.</w:t>
      </w:r>
    </w:p>
    <w:p w:rsidRPr="001C5501" w:rsidR="001C5501" w:rsidP="001C5501" w:rsidRDefault="001C5501" w14:paraId="555AE409" w14:textId="77777777">
      <w:pPr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1C5501">
        <w:rPr>
          <w:rFonts w:ascii="Arial" w:hAnsi="Arial" w:cs="Arial"/>
          <w:sz w:val="20"/>
          <w:szCs w:val="20"/>
        </w:rPr>
        <w:t>Check In: Look out for elderly neighbours and relatives.</w:t>
      </w:r>
    </w:p>
    <w:p w:rsidR="001C5501" w:rsidP="001C5501" w:rsidRDefault="001C5501" w14:paraId="1AEB096F" w14:textId="1B7BAAF5">
      <w:pPr>
        <w:rPr>
          <w:rFonts w:ascii="Arial" w:hAnsi="Arial" w:cs="Arial"/>
          <w:sz w:val="20"/>
          <w:szCs w:val="20"/>
        </w:rPr>
      </w:pPr>
      <w:r w:rsidRPr="001C5501">
        <w:rPr>
          <w:rFonts w:ascii="Arial" w:hAnsi="Arial" w:cs="Arial"/>
          <w:sz w:val="20"/>
          <w:szCs w:val="20"/>
        </w:rPr>
        <w:t xml:space="preserve">Stay warm and take care! </w:t>
      </w:r>
    </w:p>
    <w:p w:rsidRPr="00003C86" w:rsidR="005F6478" w:rsidP="005F6478" w:rsidRDefault="001C5501" w14:paraId="0E9C6A87" w14:textId="7D9372A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#BLMKWinter </w:t>
      </w:r>
      <w:r w:rsidRPr="001C5501">
        <w:rPr>
          <w:rFonts w:ascii="Arial" w:hAnsi="Arial" w:cs="Arial"/>
          <w:sz w:val="20"/>
          <w:szCs w:val="20"/>
        </w:rPr>
        <w:t>#WinterWellness #StayWarm #HomeSafety #WinterCare</w:t>
      </w:r>
    </w:p>
    <w:p w:rsidRPr="005F6478" w:rsidR="005F6478" w:rsidP="005F6478" w:rsidRDefault="005F6478" w14:paraId="6481D8B5" w14:textId="6A8BA4B5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</w:t>
      </w:r>
    </w:p>
    <w:p w:rsidRPr="00003C86" w:rsidR="005F6478" w:rsidP="13D65B53" w:rsidRDefault="005F6478" w14:paraId="7BBC01E0" w14:textId="250AB22A">
      <w:pPr>
        <w:rPr>
          <w:rFonts w:ascii="Arial" w:hAnsi="Arial" w:cs="Arial"/>
          <w:sz w:val="20"/>
          <w:szCs w:val="20"/>
        </w:rPr>
      </w:pPr>
      <w:r w:rsidRPr="13D65B53">
        <w:rPr>
          <w:rFonts w:ascii="Arial" w:hAnsi="Arial" w:cs="Arial"/>
          <w:b/>
          <w:bCs/>
          <w:sz w:val="20"/>
          <w:szCs w:val="20"/>
        </w:rPr>
        <w:t xml:space="preserve">28 November - </w:t>
      </w:r>
      <w:r w:rsidRPr="13D65B53" w:rsidR="0C07A3FE">
        <w:rPr>
          <w:rFonts w:ascii="Arial" w:hAnsi="Arial" w:cs="Arial"/>
          <w:b/>
          <w:bCs/>
          <w:sz w:val="20"/>
          <w:szCs w:val="20"/>
        </w:rPr>
        <w:t>Use video Total Triage- the benefits</w:t>
      </w:r>
    </w:p>
    <w:p w:rsidRPr="00003C86" w:rsidR="00003C86" w:rsidP="00003C86" w:rsidRDefault="00003C86" w14:paraId="70AEE4F6" w14:textId="7BC795BB">
      <w:pPr>
        <w:tabs>
          <w:tab w:val="center" w:pos="4513"/>
        </w:tabs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Benefits of Total Triage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`</w:t>
      </w:r>
    </w:p>
    <w:p w:rsidRPr="00003C86" w:rsidR="00003C86" w:rsidP="00003C86" w:rsidRDefault="00003C86" w14:paraId="0092AA28" w14:textId="77777777">
      <w:pPr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Quick Care: Get the right service fast.</w:t>
      </w:r>
    </w:p>
    <w:p w:rsidRPr="00003C86" w:rsidR="00003C86" w:rsidP="00003C86" w:rsidRDefault="00003C86" w14:paraId="15966C84" w14:textId="77777777">
      <w:pPr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Expert Assessment: Personalized health guidance.</w:t>
      </w:r>
    </w:p>
    <w:p w:rsidRPr="00003C86" w:rsidR="00003C86" w:rsidP="00003C86" w:rsidRDefault="00003C86" w14:paraId="46CDCF55" w14:textId="77777777">
      <w:pPr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Less Waiting: Priority based on need.</w:t>
      </w:r>
    </w:p>
    <w:p w:rsidRPr="00003C86" w:rsidR="00003C86" w:rsidP="009F4B9D" w:rsidRDefault="00003C86" w14:paraId="0D9D74CF" w14:textId="0E01C4AD">
      <w:pPr>
        <w:numPr>
          <w:ilvl w:val="0"/>
          <w:numId w:val="3"/>
        </w:num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Convenient: Share details online or by phone.</w:t>
      </w:r>
    </w:p>
    <w:p w:rsidR="00003C86" w:rsidP="00003C86" w:rsidRDefault="00003C86" w14:paraId="027B9F96" w14:textId="490FCDB3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 xml:space="preserve">Watch our video below which explains the benefits of the Total Triage service and how this can benefit you. </w:t>
      </w:r>
    </w:p>
    <w:p w:rsidRPr="00003C86" w:rsidR="00003C86" w:rsidP="00003C86" w:rsidRDefault="00003C86" w14:paraId="1A8BCA25" w14:textId="77777777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#TotalTriage</w:t>
      </w:r>
    </w:p>
    <w:p w:rsidRPr="00003C86" w:rsidR="00003C86" w:rsidP="00003C86" w:rsidRDefault="00003C86" w14:paraId="7FD6AB54" w14:textId="4386BBFB">
      <w:pPr>
        <w:rPr>
          <w:rFonts w:ascii="Arial" w:hAnsi="Arial" w:cs="Arial"/>
          <w:sz w:val="20"/>
          <w:szCs w:val="20"/>
        </w:rPr>
      </w:pPr>
      <w:r w:rsidRPr="00003C86">
        <w:rPr>
          <w:rFonts w:ascii="Arial" w:hAnsi="Arial" w:cs="Arial"/>
          <w:sz w:val="20"/>
          <w:szCs w:val="20"/>
        </w:rPr>
        <w:t>#BLMKWinter</w:t>
      </w:r>
    </w:p>
    <w:p w:rsidRPr="00003C86" w:rsidR="00003C86" w:rsidP="00003C86" w:rsidRDefault="00003C86" w14:paraId="553CDA33" w14:textId="77777777">
      <w:pPr>
        <w:rPr>
          <w:rFonts w:ascii="Arial" w:hAnsi="Arial" w:cs="Arial"/>
          <w:sz w:val="20"/>
          <w:szCs w:val="20"/>
        </w:rPr>
      </w:pPr>
    </w:p>
    <w:p w:rsidRPr="00003C86" w:rsidR="00003C86" w:rsidP="00003C86" w:rsidRDefault="00003C86" w14:paraId="375F8B5F" w14:textId="77777777">
      <w:pPr>
        <w:rPr>
          <w:b/>
          <w:bCs/>
        </w:rPr>
      </w:pPr>
    </w:p>
    <w:p w:rsidR="005F6478" w:rsidP="005F6478" w:rsidRDefault="005F6478" w14:paraId="42F9AE32" w14:textId="3026CF72">
      <w:pPr>
        <w:rPr>
          <w:b/>
          <w:bCs/>
        </w:rPr>
      </w:pPr>
    </w:p>
    <w:p w:rsidRPr="005F6478" w:rsidR="005F6478" w:rsidP="005F6478" w:rsidRDefault="005F6478" w14:paraId="12DC0CB1" w14:textId="77777777">
      <w:pPr>
        <w:rPr>
          <w:b/>
          <w:bCs/>
        </w:rPr>
      </w:pPr>
    </w:p>
    <w:p w:rsidRPr="005F6478" w:rsidR="005F6478" w:rsidP="005F6478" w:rsidRDefault="005F6478" w14:paraId="634C0E2D" w14:textId="2A9239F6"/>
    <w:p w:rsidR="0039418F" w:rsidRDefault="0039418F" w14:paraId="21FC205B" w14:textId="77777777"/>
    <w:sectPr w:rsidR="0039418F">
      <w:headerReference w:type="default" r:id="rId10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5F6478" w:rsidP="005F6478" w:rsidRDefault="005F6478" w14:paraId="0E23D34E" w14:textId="77777777">
      <w:pPr>
        <w:spacing w:after="0" w:line="240" w:lineRule="auto"/>
      </w:pPr>
      <w:r>
        <w:separator/>
      </w:r>
    </w:p>
  </w:endnote>
  <w:endnote w:type="continuationSeparator" w:id="0">
    <w:p w:rsidR="005F6478" w:rsidP="005F6478" w:rsidRDefault="005F6478" w14:paraId="1CB1DB5F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5F6478" w:rsidP="005F6478" w:rsidRDefault="005F6478" w14:paraId="03487C7D" w14:textId="77777777">
      <w:pPr>
        <w:spacing w:after="0" w:line="240" w:lineRule="auto"/>
      </w:pPr>
      <w:r>
        <w:separator/>
      </w:r>
    </w:p>
  </w:footnote>
  <w:footnote w:type="continuationSeparator" w:id="0">
    <w:p w:rsidR="005F6478" w:rsidP="005F6478" w:rsidRDefault="005F6478" w14:paraId="4DE75AC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="005F6478" w:rsidRDefault="005F6478" w14:paraId="2122497E" w14:textId="446D1623">
    <w:pPr>
      <w:pStyle w:val="Header"/>
    </w:pPr>
    <w:r w:rsidRPr="0079702A">
      <w:rPr>
        <w:rFonts w:ascii="Arial" w:hAnsi="Arial" w:cs="Arial"/>
        <w:noProof/>
        <w:lang w:eastAsia="en-GB"/>
      </w:rPr>
      <w:drawing>
        <wp:inline distT="0" distB="0" distL="0" distR="0" wp14:anchorId="28C7BBA5" wp14:editId="2AB83424">
          <wp:extent cx="1382395" cy="525634"/>
          <wp:effectExtent l="0" t="0" r="0" b="8255"/>
          <wp:docPr id="5" name="Picture 5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A picture containing 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03304" cy="5335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noProof/>
        <w:lang w:eastAsia="en-GB"/>
      </w:rPr>
      <w:t xml:space="preserve">                                       </w:t>
    </w:r>
    <w:r w:rsidRPr="0079702A">
      <w:rPr>
        <w:rFonts w:ascii="Arial" w:hAnsi="Arial" w:cs="Arial"/>
        <w:noProof/>
        <w:lang w:eastAsia="en-GB"/>
      </w:rPr>
      <w:drawing>
        <wp:inline distT="0" distB="0" distL="0" distR="0" wp14:anchorId="156B81A9" wp14:editId="5C1185D4">
          <wp:extent cx="1271587" cy="627694"/>
          <wp:effectExtent l="0" t="0" r="5080" b="1270"/>
          <wp:docPr id="4" name="Picture 4" descr="Graphical user interface,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Graphical user interface, text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7283" cy="6354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9B4BC3"/>
    <w:multiLevelType w:val="multilevel"/>
    <w:tmpl w:val="74008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1EA5688D"/>
    <w:multiLevelType w:val="multilevel"/>
    <w:tmpl w:val="50F65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D1B0E9C"/>
    <w:multiLevelType w:val="multilevel"/>
    <w:tmpl w:val="2F789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4E6C38B6"/>
    <w:multiLevelType w:val="multilevel"/>
    <w:tmpl w:val="DB20F8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E330E4C"/>
    <w:multiLevelType w:val="multilevel"/>
    <w:tmpl w:val="5DE6C5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81211385">
    <w:abstractNumId w:val="3"/>
  </w:num>
  <w:num w:numId="2" w16cid:durableId="793138401">
    <w:abstractNumId w:val="4"/>
  </w:num>
  <w:num w:numId="3" w16cid:durableId="1689410486">
    <w:abstractNumId w:val="2"/>
  </w:num>
  <w:num w:numId="4" w16cid:durableId="150755193">
    <w:abstractNumId w:val="0"/>
  </w:num>
  <w:num w:numId="5" w16cid:durableId="1222323336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478"/>
    <w:rsid w:val="00003C86"/>
    <w:rsid w:val="00037D5A"/>
    <w:rsid w:val="001C5501"/>
    <w:rsid w:val="0039418F"/>
    <w:rsid w:val="003B77E7"/>
    <w:rsid w:val="00407DB4"/>
    <w:rsid w:val="005E31DD"/>
    <w:rsid w:val="005F6478"/>
    <w:rsid w:val="00691FEE"/>
    <w:rsid w:val="00804C6C"/>
    <w:rsid w:val="00CA56A2"/>
    <w:rsid w:val="00D03B02"/>
    <w:rsid w:val="00EE0488"/>
    <w:rsid w:val="093467FF"/>
    <w:rsid w:val="0C07A3FE"/>
    <w:rsid w:val="13D65B53"/>
    <w:rsid w:val="1FC97EE7"/>
    <w:rsid w:val="202B5DEC"/>
    <w:rsid w:val="3029F557"/>
    <w:rsid w:val="32F24F36"/>
    <w:rsid w:val="38ADEDE2"/>
    <w:rsid w:val="43103BC0"/>
    <w:rsid w:val="536DD9F5"/>
    <w:rsid w:val="56B03ADE"/>
    <w:rsid w:val="592E104C"/>
    <w:rsid w:val="62DD0860"/>
    <w:rsid w:val="660D2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049F56"/>
  <w15:chartTrackingRefBased/>
  <w15:docId w15:val="{6ED1F0A8-949B-4BF7-8F3D-7CA1732D4F9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F6478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6478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64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F64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F64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F64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F64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F64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F64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5F6478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5F6478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5F6478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5F6478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5F6478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F6478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5F6478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5F6478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5F64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F6478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5F6478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F64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5F64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F6478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5F64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F64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F64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F6478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5F64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F6478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5F6478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5F6478"/>
  </w:style>
  <w:style w:type="paragraph" w:styleId="Footer">
    <w:name w:val="footer"/>
    <w:basedOn w:val="Normal"/>
    <w:link w:val="FooterChar"/>
    <w:uiPriority w:val="99"/>
    <w:unhideWhenUsed/>
    <w:rsid w:val="005F6478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5F6478"/>
  </w:style>
  <w:style w:type="character" w:styleId="Hyperlink">
    <w:name w:val="Hyperlink"/>
    <w:basedOn w:val="DefaultParagraphFont"/>
    <w:uiPriority w:val="99"/>
    <w:unhideWhenUsed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247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2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9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3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63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88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59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48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55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40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35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016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28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632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21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Suggestedscreensavers xmlns="5bb28c55-c148-42c7-afe7-5cb06f497ee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5" ma:contentTypeDescription="Create a new document." ma:contentTypeScope="" ma:versionID="8a9f43f41cc8d2ebf3757a79ec2ebc64">
  <xsd:schema xmlns:xsd="http://www.w3.org/2001/XMLSchema" xmlns:xs="http://www.w3.org/2001/XMLSchema" xmlns:p="http://schemas.microsoft.com/office/2006/metadata/properties" xmlns:ns2="5bb28c55-c148-42c7-afe7-5cb06f497eed" targetNamespace="http://schemas.microsoft.com/office/2006/metadata/properties" ma:root="true" ma:fieldsID="6d9a3f6cce4705409462c0ff072e99f6" ns2:_=""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F92BECA-9520-4A5D-A6B8-1F18179B44B7}">
  <ds:schemaRefs>
    <ds:schemaRef ds:uri="http://schemas.microsoft.com/office/2006/metadata/properties"/>
    <ds:schemaRef ds:uri="http://schemas.microsoft.com/office/infopath/2007/PartnerControls"/>
    <ds:schemaRef ds:uri="5bb28c55-c148-42c7-afe7-5cb06f497eed"/>
  </ds:schemaRefs>
</ds:datastoreItem>
</file>

<file path=customXml/itemProps2.xml><?xml version="1.0" encoding="utf-8"?>
<ds:datastoreItem xmlns:ds="http://schemas.openxmlformats.org/officeDocument/2006/customXml" ds:itemID="{CDA7B194-C546-4F71-A1AA-06BA11886B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DD4E5D-DFF2-4BA7-88A0-1929A7144E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b28c55-c148-42c7-afe7-5cb06f497ee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Kelly Cook</dc:creator>
  <keywords/>
  <dc:description/>
  <lastModifiedBy>Kelly Cook</lastModifiedBy>
  <revision>3</revision>
  <dcterms:created xsi:type="dcterms:W3CDTF">2024-11-19T13:11:00.0000000Z</dcterms:created>
  <dcterms:modified xsi:type="dcterms:W3CDTF">2024-11-19T13:29:14.4661557Z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  <property fmtid="{D5CDD505-2E9C-101B-9397-08002B2CF9AE}" pid="3" name="MediaServiceImageTags">
    <vt:lpwstr/>
  </property>
</Properties>
</file>