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035EB" w14:textId="18AE3D93" w:rsidR="009B5409" w:rsidRPr="004B1520" w:rsidRDefault="009B5409" w:rsidP="009B5409">
      <w:pPr>
        <w:rPr>
          <w:rFonts w:ascii="Arial" w:hAnsi="Arial" w:cs="Arial"/>
          <w:sz w:val="24"/>
          <w:szCs w:val="24"/>
          <w:lang w:eastAsia="en-GB"/>
        </w:rPr>
      </w:pPr>
      <w:bookmarkStart w:id="0" w:name="_Hlk171668290"/>
      <w:r w:rsidRPr="004B1520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65DF1EAD" wp14:editId="3BA8AD96">
            <wp:extent cx="2154327" cy="819150"/>
            <wp:effectExtent l="0" t="0" r="0" b="0"/>
            <wp:docPr id="5" name="Picture 5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ex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9079" cy="824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B152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B152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B152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B152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B1520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1182C0F" wp14:editId="275F09C0">
            <wp:extent cx="1914144" cy="944880"/>
            <wp:effectExtent l="0" t="0" r="0" b="0"/>
            <wp:docPr id="4" name="Picture 4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144" cy="944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15DD2" w14:textId="77777777" w:rsidR="009B5409" w:rsidRPr="004B1520" w:rsidRDefault="009B5409" w:rsidP="009B5409">
      <w:pPr>
        <w:rPr>
          <w:rFonts w:ascii="Arial" w:hAnsi="Arial" w:cs="Arial"/>
          <w:sz w:val="24"/>
          <w:szCs w:val="24"/>
          <w:lang w:eastAsia="en-GB"/>
        </w:rPr>
      </w:pPr>
    </w:p>
    <w:p w14:paraId="70093F3E" w14:textId="77777777" w:rsidR="009B5409" w:rsidRPr="004B1520" w:rsidRDefault="009B5409" w:rsidP="009B5409">
      <w:pPr>
        <w:rPr>
          <w:rFonts w:ascii="Arial" w:hAnsi="Arial" w:cs="Arial"/>
          <w:sz w:val="24"/>
          <w:szCs w:val="24"/>
          <w:lang w:eastAsia="en-GB"/>
        </w:rPr>
      </w:pPr>
    </w:p>
    <w:p w14:paraId="406D7375" w14:textId="77777777" w:rsidR="008D4A05" w:rsidRDefault="008D4A05" w:rsidP="008D4A05">
      <w:pPr>
        <w:rPr>
          <w:rFonts w:ascii="Arial" w:hAnsi="Arial" w:cs="Arial"/>
          <w:b/>
          <w:bCs/>
          <w:sz w:val="24"/>
          <w:szCs w:val="24"/>
        </w:rPr>
      </w:pPr>
      <w:r w:rsidRPr="00280D7C">
        <w:rPr>
          <w:rFonts w:ascii="Arial" w:hAnsi="Arial" w:cs="Arial"/>
          <w:b/>
          <w:bCs/>
          <w:sz w:val="24"/>
          <w:szCs w:val="24"/>
        </w:rPr>
        <w:t>MEDIA RELEASE</w:t>
      </w:r>
    </w:p>
    <w:p w14:paraId="63586AC7" w14:textId="77777777" w:rsidR="00EA23C1" w:rsidRDefault="00EA23C1" w:rsidP="008D4A05">
      <w:pPr>
        <w:rPr>
          <w:rFonts w:ascii="Arial" w:hAnsi="Arial" w:cs="Arial"/>
          <w:b/>
          <w:bCs/>
          <w:sz w:val="24"/>
          <w:szCs w:val="24"/>
        </w:rPr>
      </w:pPr>
    </w:p>
    <w:p w14:paraId="2DE127D7" w14:textId="0B1D1C7F" w:rsidR="00EA23C1" w:rsidRDefault="002217BD" w:rsidP="008D4A05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17</w:t>
      </w:r>
      <w:r w:rsidR="00EA23C1">
        <w:rPr>
          <w:rFonts w:ascii="Arial" w:hAnsi="Arial" w:cs="Arial"/>
          <w:b/>
          <w:bCs/>
          <w:sz w:val="24"/>
          <w:szCs w:val="24"/>
        </w:rPr>
        <w:t xml:space="preserve"> December 2024</w:t>
      </w:r>
    </w:p>
    <w:p w14:paraId="34019EE4" w14:textId="77777777" w:rsidR="00DC4443" w:rsidRDefault="00DC4443" w:rsidP="00E60C76">
      <w:pPr>
        <w:rPr>
          <w:rFonts w:ascii="Abadi" w:hAnsi="Abadi" w:cs="Arial"/>
          <w:b/>
          <w:bCs/>
          <w:sz w:val="24"/>
          <w:szCs w:val="24"/>
        </w:rPr>
      </w:pPr>
    </w:p>
    <w:p w14:paraId="062C6157" w14:textId="3FCCD305" w:rsidR="00EA23C1" w:rsidRPr="00892279" w:rsidRDefault="00EA23C1" w:rsidP="00E60C76">
      <w:pPr>
        <w:rPr>
          <w:rFonts w:ascii="Arial" w:hAnsi="Arial" w:cs="Arial"/>
          <w:b/>
          <w:bCs/>
          <w:sz w:val="28"/>
          <w:szCs w:val="28"/>
        </w:rPr>
      </w:pPr>
      <w:r w:rsidRPr="00892279">
        <w:rPr>
          <w:rFonts w:ascii="Arial" w:hAnsi="Arial" w:cs="Arial"/>
          <w:b/>
          <w:bCs/>
          <w:sz w:val="28"/>
          <w:szCs w:val="28"/>
        </w:rPr>
        <w:t xml:space="preserve">Get the care you need this </w:t>
      </w:r>
      <w:proofErr w:type="gramStart"/>
      <w:r w:rsidRPr="00892279">
        <w:rPr>
          <w:rFonts w:ascii="Arial" w:hAnsi="Arial" w:cs="Arial"/>
          <w:b/>
          <w:bCs/>
          <w:sz w:val="28"/>
          <w:szCs w:val="28"/>
        </w:rPr>
        <w:t>Christmas</w:t>
      </w:r>
      <w:proofErr w:type="gramEnd"/>
    </w:p>
    <w:p w14:paraId="02735633" w14:textId="77777777" w:rsidR="00F62CB9" w:rsidRDefault="00F62CB9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35596159" w14:textId="3E76C4FC" w:rsidR="00F62CB9" w:rsidRDefault="000E51BE" w:rsidP="00BD3E71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F62CB9">
        <w:rPr>
          <w:rFonts w:ascii="Arial" w:hAnsi="Arial" w:cs="Arial"/>
          <w:sz w:val="24"/>
          <w:szCs w:val="24"/>
        </w:rPr>
        <w:t xml:space="preserve">ost NHS services in the community will close for </w:t>
      </w:r>
      <w:r>
        <w:rPr>
          <w:rFonts w:ascii="Arial" w:hAnsi="Arial" w:cs="Arial"/>
          <w:sz w:val="24"/>
          <w:szCs w:val="24"/>
        </w:rPr>
        <w:t xml:space="preserve">at least </w:t>
      </w:r>
      <w:r w:rsidR="00F62CB9">
        <w:rPr>
          <w:rFonts w:ascii="Arial" w:hAnsi="Arial" w:cs="Arial"/>
          <w:sz w:val="24"/>
          <w:szCs w:val="24"/>
        </w:rPr>
        <w:t>some of the Christmas period, but a senior local doctor has issued guidance on how patients can access care during this time.</w:t>
      </w:r>
    </w:p>
    <w:p w14:paraId="19B8B9B1" w14:textId="77777777" w:rsidR="000E51BE" w:rsidRDefault="000E51BE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6F42C829" w14:textId="15B07AB9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 Ian Reckless, chief medical officer at </w:t>
      </w:r>
      <w:proofErr w:type="spellStart"/>
      <w:r>
        <w:rPr>
          <w:rFonts w:ascii="Arial" w:hAnsi="Arial" w:cs="Arial"/>
          <w:sz w:val="24"/>
          <w:szCs w:val="24"/>
        </w:rPr>
        <w:t>Bedfordshire,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Luton</w:t>
      </w:r>
      <w:proofErr w:type="gramEnd"/>
      <w:r>
        <w:rPr>
          <w:rFonts w:ascii="Arial" w:hAnsi="Arial" w:cs="Arial"/>
          <w:sz w:val="24"/>
          <w:szCs w:val="24"/>
        </w:rPr>
        <w:t xml:space="preserve"> and Milton Keynes</w:t>
      </w:r>
      <w:r w:rsidR="009563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Integrated Care Board, </w:t>
      </w:r>
      <w:r>
        <w:rPr>
          <w:rFonts w:ascii="Arial" w:hAnsi="Arial" w:cs="Arial"/>
          <w:sz w:val="24"/>
          <w:szCs w:val="24"/>
        </w:rPr>
        <w:t xml:space="preserve">has reminded residents that </w:t>
      </w:r>
      <w:r w:rsidR="009563D8">
        <w:rPr>
          <w:rFonts w:ascii="Arial" w:hAnsi="Arial" w:cs="Arial"/>
          <w:sz w:val="24"/>
          <w:szCs w:val="24"/>
        </w:rPr>
        <w:t>in many cases, some</w:t>
      </w:r>
      <w:r>
        <w:rPr>
          <w:rFonts w:ascii="Arial" w:hAnsi="Arial" w:cs="Arial"/>
          <w:sz w:val="24"/>
          <w:szCs w:val="24"/>
        </w:rPr>
        <w:t xml:space="preserve"> simple </w:t>
      </w:r>
      <w:r w:rsidR="009563D8">
        <w:rPr>
          <w:rFonts w:ascii="Arial" w:hAnsi="Arial" w:cs="Arial"/>
          <w:sz w:val="24"/>
          <w:szCs w:val="24"/>
        </w:rPr>
        <w:t xml:space="preserve">steps in preparation can help you deal with minor </w:t>
      </w:r>
      <w:r>
        <w:rPr>
          <w:rFonts w:ascii="Arial" w:hAnsi="Arial" w:cs="Arial"/>
          <w:sz w:val="24"/>
          <w:szCs w:val="24"/>
        </w:rPr>
        <w:t xml:space="preserve">conditions </w:t>
      </w:r>
      <w:r w:rsidR="009563D8">
        <w:rPr>
          <w:rFonts w:ascii="Arial" w:hAnsi="Arial" w:cs="Arial"/>
          <w:sz w:val="24"/>
          <w:szCs w:val="24"/>
        </w:rPr>
        <w:t>at home</w:t>
      </w:r>
      <w:r>
        <w:rPr>
          <w:rFonts w:ascii="Arial" w:hAnsi="Arial" w:cs="Arial"/>
          <w:sz w:val="24"/>
          <w:szCs w:val="24"/>
        </w:rPr>
        <w:t xml:space="preserve">.  He </w:t>
      </w:r>
      <w:r>
        <w:rPr>
          <w:rFonts w:ascii="Arial" w:hAnsi="Arial" w:cs="Arial"/>
          <w:sz w:val="24"/>
          <w:szCs w:val="24"/>
        </w:rPr>
        <w:t>said:</w:t>
      </w:r>
    </w:p>
    <w:p w14:paraId="7005B50B" w14:textId="77777777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25FF536B" w14:textId="425250B6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BD3E71">
        <w:rPr>
          <w:rFonts w:ascii="Arial" w:hAnsi="Arial" w:cs="Arial"/>
          <w:sz w:val="24"/>
          <w:szCs w:val="24"/>
        </w:rPr>
        <w:t xml:space="preserve">Remember that your local pharmacy is an excellent source of health advice from trained, professional staff, who can recommend remedies for a wide range of illnesses and injuries. </w:t>
      </w:r>
      <w:r>
        <w:rPr>
          <w:rFonts w:ascii="Arial" w:hAnsi="Arial" w:cs="Arial"/>
          <w:sz w:val="24"/>
          <w:szCs w:val="24"/>
        </w:rPr>
        <w:t xml:space="preserve"> </w:t>
      </w:r>
      <w:r w:rsidRPr="00BD3E71">
        <w:rPr>
          <w:rFonts w:ascii="Arial" w:hAnsi="Arial" w:cs="Arial"/>
          <w:sz w:val="24"/>
          <w:szCs w:val="24"/>
        </w:rPr>
        <w:t xml:space="preserve">You can walk in for instant help. </w:t>
      </w:r>
      <w:r>
        <w:rPr>
          <w:rFonts w:ascii="Arial" w:hAnsi="Arial" w:cs="Arial"/>
          <w:sz w:val="24"/>
          <w:szCs w:val="24"/>
        </w:rPr>
        <w:t xml:space="preserve"> </w:t>
      </w:r>
      <w:r w:rsidRPr="00BD3E71">
        <w:rPr>
          <w:rFonts w:ascii="Arial" w:hAnsi="Arial" w:cs="Arial"/>
          <w:sz w:val="24"/>
          <w:szCs w:val="24"/>
        </w:rPr>
        <w:t>Some pharmacies will even be open on Christmas Day.</w:t>
      </w:r>
    </w:p>
    <w:p w14:paraId="4F30036A" w14:textId="77777777" w:rsidR="000E51BE" w:rsidRPr="00BD3E71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7FFFE7A6" w14:textId="77777777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BD3E71">
        <w:rPr>
          <w:rFonts w:ascii="Arial" w:hAnsi="Arial" w:cs="Arial"/>
          <w:sz w:val="24"/>
          <w:szCs w:val="24"/>
        </w:rPr>
        <w:t>If you think you may need to speak to a doctor or nurse or if you just want peace of mind, why not visit </w:t>
      </w:r>
      <w:hyperlink r:id="rId8" w:history="1">
        <w:r w:rsidRPr="00BD3E71">
          <w:rPr>
            <w:rStyle w:val="Hyperlink"/>
            <w:rFonts w:ascii="Arial" w:hAnsi="Arial" w:cs="Arial"/>
            <w:sz w:val="24"/>
            <w:szCs w:val="24"/>
          </w:rPr>
          <w:t>111 Online</w:t>
        </w:r>
      </w:hyperlink>
      <w:r w:rsidRPr="00BD3E71">
        <w:rPr>
          <w:rFonts w:ascii="Arial" w:hAnsi="Arial" w:cs="Arial"/>
          <w:sz w:val="24"/>
          <w:szCs w:val="24"/>
        </w:rPr>
        <w:t> and provide details of your symptoms.  They will direct you to the most appropriate place and can even arrange for someone to call you to get more details, if necessary.</w:t>
      </w:r>
    </w:p>
    <w:p w14:paraId="1766CBF6" w14:textId="77777777" w:rsidR="000E51BE" w:rsidRPr="00BD3E71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5DAB4B32" w14:textId="77777777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BD3E71">
        <w:rPr>
          <w:rFonts w:ascii="Arial" w:hAnsi="Arial" w:cs="Arial"/>
          <w:sz w:val="24"/>
          <w:szCs w:val="24"/>
        </w:rPr>
        <w:t>Please don’t go to A&amp;E unless it’s a genuine emergency which threatens life or limb.  You can help us to ensure that care goes to those who most need it this Christmas and New Year.</w:t>
      </w:r>
    </w:p>
    <w:p w14:paraId="0F70AB29" w14:textId="77777777" w:rsidR="000E51BE" w:rsidRPr="00BD3E71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67923687" w14:textId="7063103E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BD3E71">
        <w:rPr>
          <w:rFonts w:ascii="Arial" w:hAnsi="Arial" w:cs="Arial"/>
          <w:sz w:val="24"/>
          <w:szCs w:val="24"/>
        </w:rPr>
        <w:t>If you need a repeat prescription, please make sure you order it in plenty of time.</w:t>
      </w:r>
      <w:r>
        <w:rPr>
          <w:rFonts w:ascii="Arial" w:hAnsi="Arial" w:cs="Arial"/>
          <w:sz w:val="24"/>
          <w:szCs w:val="24"/>
        </w:rPr>
        <w:t xml:space="preserve">  Most practices allow y</w:t>
      </w:r>
      <w:r w:rsidRPr="00BD3E71">
        <w:rPr>
          <w:rFonts w:ascii="Arial" w:hAnsi="Arial" w:cs="Arial"/>
          <w:sz w:val="24"/>
          <w:szCs w:val="24"/>
        </w:rPr>
        <w:t xml:space="preserve">ou </w:t>
      </w:r>
      <w:r>
        <w:rPr>
          <w:rFonts w:ascii="Arial" w:hAnsi="Arial" w:cs="Arial"/>
          <w:sz w:val="24"/>
          <w:szCs w:val="24"/>
        </w:rPr>
        <w:t>to</w:t>
      </w:r>
      <w:r w:rsidRPr="00BD3E71">
        <w:rPr>
          <w:rFonts w:ascii="Arial" w:hAnsi="Arial" w:cs="Arial"/>
          <w:sz w:val="24"/>
          <w:szCs w:val="24"/>
        </w:rPr>
        <w:t xml:space="preserve"> save time and effort by downloading the NHS App and ordering your repeat prescription from the comfort of your own home</w:t>
      </w:r>
      <w:r>
        <w:rPr>
          <w:rFonts w:ascii="Arial" w:hAnsi="Arial" w:cs="Arial"/>
          <w:sz w:val="24"/>
          <w:szCs w:val="24"/>
        </w:rPr>
        <w:t>.  Nominate a local pharmacy and your medicines can be prepared, ready for you to collect</w:t>
      </w:r>
      <w:r w:rsidRPr="00BD3E71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”</w:t>
      </w:r>
    </w:p>
    <w:p w14:paraId="76AAFDE7" w14:textId="77777777" w:rsidR="00BD3E71" w:rsidRPr="00BD3E71" w:rsidRDefault="00BD3E71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39BE97DE" w14:textId="4CDDD5AC" w:rsidR="00BD3E71" w:rsidRPr="00BD3E71" w:rsidRDefault="00EA23C1" w:rsidP="00BD3E71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BD3E71">
        <w:rPr>
          <w:rFonts w:ascii="Arial" w:hAnsi="Arial" w:cs="Arial"/>
          <w:b/>
          <w:bCs/>
          <w:sz w:val="24"/>
          <w:szCs w:val="24"/>
        </w:rPr>
        <w:t>General practices</w:t>
      </w:r>
    </w:p>
    <w:p w14:paraId="6E5161A6" w14:textId="77777777" w:rsidR="00EA23C1" w:rsidRDefault="00EA23C1" w:rsidP="00BD3E71">
      <w:pPr>
        <w:pStyle w:val="NoSpacing"/>
        <w:rPr>
          <w:rFonts w:ascii="Arial" w:hAnsi="Arial" w:cs="Arial"/>
          <w:sz w:val="24"/>
          <w:szCs w:val="24"/>
        </w:rPr>
      </w:pPr>
      <w:r w:rsidRPr="00BD3E71">
        <w:rPr>
          <w:rFonts w:ascii="Arial" w:hAnsi="Arial" w:cs="Arial"/>
          <w:sz w:val="24"/>
          <w:szCs w:val="24"/>
        </w:rPr>
        <w:t>Your general practice is likely to be closed on some days, usually Christmas Day (Wednesday 25 December), Boxing Day (Thursday 26 December) and New Year’s Day (Wednesday 1 January).  These are all public holidays.</w:t>
      </w:r>
    </w:p>
    <w:p w14:paraId="07ADAB02" w14:textId="77777777" w:rsidR="00BD3E71" w:rsidRPr="00BD3E71" w:rsidRDefault="00BD3E71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0C10C254" w14:textId="0C1CFD74" w:rsidR="00BD3E71" w:rsidRPr="000E51BE" w:rsidRDefault="00EA23C1" w:rsidP="00BD3E71">
      <w:pPr>
        <w:pStyle w:val="NoSpacing"/>
        <w:rPr>
          <w:rFonts w:ascii="Arial" w:hAnsi="Arial" w:cs="Arial"/>
          <w:color w:val="0563C1" w:themeColor="hyperlink"/>
          <w:sz w:val="24"/>
          <w:szCs w:val="24"/>
          <w:u w:val="single"/>
        </w:rPr>
      </w:pPr>
      <w:r w:rsidRPr="00BD3E71">
        <w:rPr>
          <w:rFonts w:ascii="Arial" w:hAnsi="Arial" w:cs="Arial"/>
          <w:sz w:val="24"/>
          <w:szCs w:val="24"/>
        </w:rPr>
        <w:t>Your practice will usually provide information, either on its website or answerphone message, about its opening hours at this time of year.  </w:t>
      </w:r>
      <w:hyperlink r:id="rId9" w:history="1">
        <w:r w:rsidRPr="00BD3E71">
          <w:rPr>
            <w:rStyle w:val="Hyperlink"/>
            <w:rFonts w:ascii="Arial" w:hAnsi="Arial" w:cs="Arial"/>
            <w:sz w:val="24"/>
            <w:szCs w:val="24"/>
          </w:rPr>
          <w:t>To find your practice’s website or phone number, please click here.</w:t>
        </w:r>
      </w:hyperlink>
    </w:p>
    <w:p w14:paraId="329ED294" w14:textId="77777777" w:rsidR="00BD3E71" w:rsidRPr="00BD3E71" w:rsidRDefault="00BD3E71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4A1CC8CA" w14:textId="77777777" w:rsidR="000E51BE" w:rsidRDefault="00EA23C1" w:rsidP="000E51B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BD3E71">
        <w:rPr>
          <w:rFonts w:ascii="Arial" w:hAnsi="Arial" w:cs="Arial"/>
          <w:b/>
          <w:bCs/>
          <w:sz w:val="24"/>
          <w:szCs w:val="24"/>
        </w:rPr>
        <w:t>Pharmacies</w:t>
      </w:r>
    </w:p>
    <w:p w14:paraId="0B1BAA8B" w14:textId="77777777" w:rsidR="000E51BE" w:rsidRDefault="000E51BE" w:rsidP="000E51BE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14:paraId="45CFE474" w14:textId="66071EDE" w:rsidR="000E51BE" w:rsidRPr="000E51BE" w:rsidRDefault="000E51BE" w:rsidP="000E51BE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BD3E71">
        <w:rPr>
          <w:rFonts w:ascii="Arial" w:hAnsi="Arial" w:cs="Arial"/>
          <w:sz w:val="24"/>
          <w:szCs w:val="24"/>
        </w:rPr>
        <w:t>A small number of pharmacies will be open on Christmas Day</w:t>
      </w:r>
      <w:r>
        <w:rPr>
          <w:rFonts w:ascii="Arial" w:hAnsi="Arial" w:cs="Arial"/>
          <w:sz w:val="24"/>
          <w:szCs w:val="24"/>
        </w:rPr>
        <w:t xml:space="preserve">, </w:t>
      </w:r>
      <w:r w:rsidR="009563D8">
        <w:rPr>
          <w:rFonts w:ascii="Arial" w:hAnsi="Arial" w:cs="Arial"/>
          <w:sz w:val="24"/>
          <w:szCs w:val="24"/>
        </w:rPr>
        <w:t>but</w:t>
      </w:r>
      <w:r>
        <w:rPr>
          <w:rFonts w:ascii="Arial" w:hAnsi="Arial" w:cs="Arial"/>
          <w:sz w:val="24"/>
          <w:szCs w:val="24"/>
        </w:rPr>
        <w:t xml:space="preserve"> many </w:t>
      </w:r>
      <w:r w:rsidR="009563D8">
        <w:rPr>
          <w:rFonts w:ascii="Arial" w:hAnsi="Arial" w:cs="Arial"/>
          <w:sz w:val="24"/>
          <w:szCs w:val="24"/>
        </w:rPr>
        <w:t>will change</w:t>
      </w:r>
      <w:r>
        <w:rPr>
          <w:rFonts w:ascii="Arial" w:hAnsi="Arial" w:cs="Arial"/>
          <w:sz w:val="24"/>
          <w:szCs w:val="24"/>
        </w:rPr>
        <w:t xml:space="preserve"> their regular hours throughout the holiday period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You can</w:t>
      </w:r>
      <w:r w:rsidRPr="00BD3E71">
        <w:rPr>
          <w:rFonts w:ascii="Arial" w:hAnsi="Arial" w:cs="Arial"/>
          <w:sz w:val="24"/>
          <w:szCs w:val="24"/>
        </w:rPr>
        <w:t xml:space="preserve"> visit </w:t>
      </w:r>
      <w:proofErr w:type="spellStart"/>
      <w:r>
        <w:fldChar w:fldCharType="begin"/>
      </w:r>
      <w:r>
        <w:instrText>HYPERLINK "https://www.nhs.uk/service-search/pharmacy/find-a-pharmacy"</w:instrText>
      </w:r>
      <w:r>
        <w:fldChar w:fldCharType="separate"/>
      </w:r>
      <w:r w:rsidRPr="00BD3E71">
        <w:rPr>
          <w:rStyle w:val="Hyperlink"/>
          <w:rFonts w:ascii="Arial" w:hAnsi="Arial" w:cs="Arial"/>
          <w:sz w:val="24"/>
          <w:szCs w:val="24"/>
        </w:rPr>
        <w:t>nhs.uk’s</w:t>
      </w:r>
      <w:proofErr w:type="spellEnd"/>
      <w:r w:rsidRPr="00BD3E71">
        <w:rPr>
          <w:rStyle w:val="Hyperlink"/>
          <w:rFonts w:ascii="Arial" w:hAnsi="Arial" w:cs="Arial"/>
          <w:sz w:val="24"/>
          <w:szCs w:val="24"/>
        </w:rPr>
        <w:t xml:space="preserve"> Find a Pharmacy page</w:t>
      </w:r>
      <w:r>
        <w:rPr>
          <w:rStyle w:val="Hyperlink"/>
          <w:rFonts w:ascii="Arial" w:hAnsi="Arial" w:cs="Arial"/>
          <w:sz w:val="24"/>
          <w:szCs w:val="24"/>
        </w:rPr>
        <w:fldChar w:fldCharType="end"/>
      </w:r>
      <w:r w:rsidRPr="00BD3E71">
        <w:rPr>
          <w:rFonts w:ascii="Arial" w:hAnsi="Arial" w:cs="Arial"/>
          <w:sz w:val="24"/>
          <w:szCs w:val="24"/>
        </w:rPr>
        <w:t>, search for your location and filter the results by ticking the box marked ‘Show only services open now’.</w:t>
      </w:r>
    </w:p>
    <w:p w14:paraId="056B9AEB" w14:textId="77777777" w:rsidR="000E51BE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296DB842" w14:textId="7BD08DB5" w:rsidR="00EA23C1" w:rsidRDefault="00EA23C1" w:rsidP="000E51BE">
      <w:pPr>
        <w:pStyle w:val="NoSpacing"/>
        <w:rPr>
          <w:rFonts w:ascii="Arial" w:hAnsi="Arial" w:cs="Arial"/>
          <w:sz w:val="24"/>
          <w:szCs w:val="24"/>
        </w:rPr>
      </w:pPr>
      <w:r w:rsidRPr="00BD3E71">
        <w:rPr>
          <w:rFonts w:ascii="Arial" w:hAnsi="Arial" w:cs="Arial"/>
          <w:sz w:val="24"/>
          <w:szCs w:val="24"/>
        </w:rPr>
        <w:t xml:space="preserve">During </w:t>
      </w:r>
      <w:r w:rsidR="000E51BE">
        <w:rPr>
          <w:rFonts w:ascii="Arial" w:hAnsi="Arial" w:cs="Arial"/>
          <w:sz w:val="24"/>
          <w:szCs w:val="24"/>
        </w:rPr>
        <w:t>this time</w:t>
      </w:r>
      <w:r w:rsidRPr="00BD3E71">
        <w:rPr>
          <w:rFonts w:ascii="Arial" w:hAnsi="Arial" w:cs="Arial"/>
          <w:sz w:val="24"/>
          <w:szCs w:val="24"/>
        </w:rPr>
        <w:t xml:space="preserve">, it may </w:t>
      </w:r>
      <w:r w:rsidR="000E51BE">
        <w:rPr>
          <w:rFonts w:ascii="Arial" w:hAnsi="Arial" w:cs="Arial"/>
          <w:sz w:val="24"/>
          <w:szCs w:val="24"/>
        </w:rPr>
        <w:t xml:space="preserve">also </w:t>
      </w:r>
      <w:r w:rsidRPr="00BD3E71">
        <w:rPr>
          <w:rFonts w:ascii="Arial" w:hAnsi="Arial" w:cs="Arial"/>
          <w:sz w:val="24"/>
          <w:szCs w:val="24"/>
        </w:rPr>
        <w:t>be more difficult to get an appointment with your</w:t>
      </w:r>
      <w:r w:rsidR="000E51BE">
        <w:rPr>
          <w:rFonts w:ascii="Arial" w:hAnsi="Arial" w:cs="Arial"/>
          <w:sz w:val="24"/>
          <w:szCs w:val="24"/>
        </w:rPr>
        <w:t xml:space="preserve"> general</w:t>
      </w:r>
      <w:r w:rsidRPr="00BD3E71">
        <w:rPr>
          <w:rFonts w:ascii="Arial" w:hAnsi="Arial" w:cs="Arial"/>
          <w:sz w:val="24"/>
          <w:szCs w:val="24"/>
        </w:rPr>
        <w:t xml:space="preserve"> practice.  You can prepare to care for yourself or loved ones by keeping a range of simple medicines and first aid supplies at home. Check the advice on nhs.uk on </w:t>
      </w:r>
      <w:hyperlink r:id="rId10" w:history="1">
        <w:r w:rsidRPr="00BD3E71">
          <w:rPr>
            <w:rStyle w:val="Hyperlink"/>
            <w:rFonts w:ascii="Arial" w:hAnsi="Arial" w:cs="Arial"/>
            <w:sz w:val="24"/>
            <w:szCs w:val="24"/>
          </w:rPr>
          <w:t>what you might keep in a first aid kit</w:t>
        </w:r>
      </w:hyperlink>
      <w:r w:rsidRPr="00BD3E71">
        <w:rPr>
          <w:rFonts w:ascii="Arial" w:hAnsi="Arial" w:cs="Arial"/>
          <w:sz w:val="24"/>
          <w:szCs w:val="24"/>
        </w:rPr>
        <w:t> at home (and remember always to keep it locked and out of the reach of children!)</w:t>
      </w:r>
    </w:p>
    <w:p w14:paraId="3D6FC524" w14:textId="77777777" w:rsidR="00BD3E71" w:rsidRPr="00BD3E71" w:rsidRDefault="00BD3E71" w:rsidP="00BD3E71">
      <w:pPr>
        <w:pStyle w:val="NoSpacing"/>
        <w:rPr>
          <w:rFonts w:ascii="Arial" w:hAnsi="Arial" w:cs="Arial"/>
          <w:sz w:val="24"/>
          <w:szCs w:val="24"/>
        </w:rPr>
      </w:pPr>
    </w:p>
    <w:p w14:paraId="5F58ECC9" w14:textId="5A20B0F5" w:rsidR="00EA23C1" w:rsidRPr="000E51BE" w:rsidRDefault="00EA23C1" w:rsidP="000E51BE">
      <w:pPr>
        <w:pStyle w:val="NoSpacing"/>
        <w:rPr>
          <w:rFonts w:ascii="Arial" w:hAnsi="Arial" w:cs="Arial"/>
          <w:b/>
          <w:bCs/>
          <w:color w:val="0563C1" w:themeColor="hyperlink"/>
          <w:sz w:val="24"/>
          <w:szCs w:val="24"/>
          <w:u w:val="single"/>
        </w:rPr>
      </w:pPr>
      <w:r w:rsidRPr="00BD3E71">
        <w:rPr>
          <w:rFonts w:ascii="Arial" w:hAnsi="Arial" w:cs="Arial"/>
          <w:sz w:val="24"/>
          <w:szCs w:val="24"/>
        </w:rPr>
        <w:t>You may be able to get relief from your symptoms by talking to a local pharmacist, who can advise on managing lots of minor illnesses and injuries.  </w:t>
      </w:r>
      <w:hyperlink r:id="rId11" w:history="1">
        <w:r w:rsidRPr="00BD3E71">
          <w:rPr>
            <w:rStyle w:val="Hyperlink"/>
            <w:rFonts w:ascii="Arial" w:hAnsi="Arial" w:cs="Arial"/>
            <w:sz w:val="24"/>
            <w:szCs w:val="24"/>
          </w:rPr>
          <w:t>You can find your local pharmacy and its opening hours here.</w:t>
        </w:r>
      </w:hyperlink>
      <w:bookmarkStart w:id="1" w:name="_Hlk184647351"/>
    </w:p>
    <w:bookmarkEnd w:id="1"/>
    <w:p w14:paraId="7EDBEE05" w14:textId="77777777" w:rsidR="00EA23C1" w:rsidRPr="00BD3E71" w:rsidRDefault="00EA23C1" w:rsidP="00BD3E71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14:paraId="56A55438" w14:textId="6EA0FC20" w:rsidR="00CA73D4" w:rsidRPr="00BD3E71" w:rsidRDefault="00392F7E" w:rsidP="00BD3E71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BD3E71">
        <w:rPr>
          <w:rFonts w:ascii="Arial" w:hAnsi="Arial" w:cs="Arial"/>
          <w:b/>
          <w:bCs/>
          <w:sz w:val="24"/>
          <w:szCs w:val="24"/>
        </w:rPr>
        <w:t>ENDS</w:t>
      </w:r>
    </w:p>
    <w:p w14:paraId="33DD4C64" w14:textId="77777777" w:rsidR="00392F7E" w:rsidRPr="004520FD" w:rsidRDefault="00392F7E" w:rsidP="00392F7E">
      <w:pPr>
        <w:pStyle w:val="NoSpacing"/>
        <w:rPr>
          <w:rFonts w:ascii="Abadi" w:hAnsi="Abadi" w:cs="Arial"/>
          <w:sz w:val="24"/>
          <w:szCs w:val="24"/>
        </w:rPr>
      </w:pPr>
    </w:p>
    <w:p w14:paraId="4BC8692D" w14:textId="77777777" w:rsidR="00392F7E" w:rsidRPr="004520FD" w:rsidRDefault="00392F7E" w:rsidP="00392F7E">
      <w:pPr>
        <w:pStyle w:val="NoSpacing"/>
        <w:rPr>
          <w:rFonts w:ascii="Abadi" w:hAnsi="Abadi" w:cs="Arial"/>
          <w:sz w:val="24"/>
          <w:szCs w:val="24"/>
        </w:rPr>
      </w:pPr>
    </w:p>
    <w:p w14:paraId="26934CC2" w14:textId="68D75420" w:rsidR="00392F7E" w:rsidRPr="0055098F" w:rsidRDefault="00392F7E" w:rsidP="00806AC2">
      <w:pPr>
        <w:rPr>
          <w:rFonts w:ascii="Arial" w:hAnsi="Arial" w:cs="Arial"/>
          <w:b/>
          <w:bCs/>
          <w:sz w:val="24"/>
          <w:szCs w:val="24"/>
        </w:rPr>
      </w:pPr>
      <w:r w:rsidRPr="0055098F">
        <w:rPr>
          <w:rFonts w:ascii="Arial" w:hAnsi="Arial" w:cs="Arial"/>
          <w:b/>
          <w:bCs/>
          <w:sz w:val="24"/>
          <w:szCs w:val="24"/>
        </w:rPr>
        <w:t>NOTES TO EDITORS</w:t>
      </w:r>
    </w:p>
    <w:p w14:paraId="1D2C1C28" w14:textId="77777777" w:rsidR="00F57B8E" w:rsidRDefault="00F57B8E" w:rsidP="009B5409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14:paraId="23213937" w14:textId="42C0EB9C" w:rsidR="000E51BE" w:rsidRDefault="000E51BE" w:rsidP="009B5409">
      <w:pPr>
        <w:pStyle w:val="NoSpacing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Christmas pharmacy openings</w:t>
      </w:r>
    </w:p>
    <w:p w14:paraId="6BC2D35B" w14:textId="32F02658" w:rsidR="000E51BE" w:rsidRDefault="000E51BE" w:rsidP="000E51BE">
      <w:pPr>
        <w:pStyle w:val="NoSpacing"/>
        <w:rPr>
          <w:rFonts w:ascii="Arial" w:hAnsi="Arial" w:cs="Arial"/>
          <w:i/>
          <w:iCs/>
          <w:sz w:val="24"/>
          <w:szCs w:val="24"/>
        </w:rPr>
      </w:pPr>
      <w:r w:rsidRPr="00BD3E71">
        <w:rPr>
          <w:rFonts w:ascii="Arial" w:hAnsi="Arial" w:cs="Arial"/>
          <w:sz w:val="24"/>
          <w:szCs w:val="24"/>
        </w:rPr>
        <w:t xml:space="preserve">A small number of pharmacies will be open on Christmas Day: their details are </w:t>
      </w:r>
      <w:proofErr w:type="gramStart"/>
      <w:r w:rsidRPr="00BD3E71">
        <w:rPr>
          <w:rFonts w:ascii="Arial" w:hAnsi="Arial" w:cs="Arial"/>
          <w:sz w:val="24"/>
          <w:szCs w:val="24"/>
        </w:rPr>
        <w:t>below</w:t>
      </w:r>
      <w:proofErr w:type="gramEnd"/>
      <w:r>
        <w:rPr>
          <w:rFonts w:ascii="Arial" w:hAnsi="Arial" w:cs="Arial"/>
          <w:sz w:val="24"/>
          <w:szCs w:val="24"/>
        </w:rPr>
        <w:t xml:space="preserve"> and we invite editors to include the Christmas Day list for places covered by their news outlets</w:t>
      </w:r>
      <w:r w:rsidRPr="00BD3E71">
        <w:rPr>
          <w:rFonts w:ascii="Arial" w:hAnsi="Arial" w:cs="Arial"/>
          <w:sz w:val="24"/>
          <w:szCs w:val="24"/>
        </w:rPr>
        <w:t>.  </w:t>
      </w:r>
      <w:r w:rsidRPr="00BD3E71">
        <w:rPr>
          <w:rFonts w:ascii="Arial" w:hAnsi="Arial" w:cs="Arial"/>
          <w:i/>
          <w:iCs/>
          <w:sz w:val="24"/>
          <w:szCs w:val="24"/>
        </w:rPr>
        <w:t xml:space="preserve">(All listings are correct at the time of publication.  If </w:t>
      </w:r>
      <w:r>
        <w:rPr>
          <w:rFonts w:ascii="Arial" w:hAnsi="Arial" w:cs="Arial"/>
          <w:i/>
          <w:iCs/>
          <w:sz w:val="24"/>
          <w:szCs w:val="24"/>
        </w:rPr>
        <w:t>patients</w:t>
      </w:r>
      <w:r w:rsidRPr="00BD3E71">
        <w:rPr>
          <w:rFonts w:ascii="Arial" w:hAnsi="Arial" w:cs="Arial"/>
          <w:i/>
          <w:iCs/>
          <w:sz w:val="24"/>
          <w:szCs w:val="24"/>
        </w:rPr>
        <w:t xml:space="preserve"> will be travelling a </w:t>
      </w:r>
      <w:r>
        <w:rPr>
          <w:rFonts w:ascii="Arial" w:hAnsi="Arial" w:cs="Arial"/>
          <w:i/>
          <w:iCs/>
          <w:sz w:val="24"/>
          <w:szCs w:val="24"/>
        </w:rPr>
        <w:t>distance</w:t>
      </w:r>
      <w:r w:rsidRPr="00BD3E71">
        <w:rPr>
          <w:rFonts w:ascii="Arial" w:hAnsi="Arial" w:cs="Arial"/>
          <w:i/>
          <w:iCs/>
          <w:sz w:val="24"/>
          <w:szCs w:val="24"/>
        </w:rPr>
        <w:t xml:space="preserve"> to visit, </w:t>
      </w:r>
      <w:r>
        <w:rPr>
          <w:rFonts w:ascii="Arial" w:hAnsi="Arial" w:cs="Arial"/>
          <w:i/>
          <w:iCs/>
          <w:sz w:val="24"/>
          <w:szCs w:val="24"/>
        </w:rPr>
        <w:t xml:space="preserve">we advise that they </w:t>
      </w:r>
      <w:r w:rsidRPr="00BD3E71">
        <w:rPr>
          <w:rFonts w:ascii="Arial" w:hAnsi="Arial" w:cs="Arial"/>
          <w:i/>
          <w:iCs/>
          <w:sz w:val="24"/>
          <w:szCs w:val="24"/>
        </w:rPr>
        <w:t>may wish to call ahead to make sure they are open.)</w:t>
      </w:r>
    </w:p>
    <w:p w14:paraId="0E5FDD79" w14:textId="77777777" w:rsidR="000E51BE" w:rsidRPr="00BD3E71" w:rsidRDefault="000E51BE" w:rsidP="000E51BE">
      <w:pPr>
        <w:pStyle w:val="NoSpacing"/>
        <w:rPr>
          <w:rFonts w:ascii="Arial" w:hAnsi="Arial" w:cs="Arial"/>
          <w:sz w:val="24"/>
          <w:szCs w:val="24"/>
        </w:rPr>
      </w:pPr>
    </w:p>
    <w:p w14:paraId="302C858A" w14:textId="7E1B98D5" w:rsidR="000E51BE" w:rsidRDefault="000E51BE" w:rsidP="000E51BE">
      <w:pPr>
        <w:pStyle w:val="NoSpacing"/>
        <w:ind w:left="720"/>
        <w:rPr>
          <w:rFonts w:ascii="Arial" w:hAnsi="Arial" w:cs="Arial"/>
          <w:b/>
          <w:bCs/>
          <w:i/>
          <w:iCs/>
          <w:sz w:val="24"/>
          <w:szCs w:val="24"/>
        </w:rPr>
      </w:pPr>
      <w:r w:rsidRPr="00BD3E71">
        <w:rPr>
          <w:rFonts w:ascii="Arial" w:hAnsi="Arial" w:cs="Arial"/>
          <w:b/>
          <w:bCs/>
          <w:i/>
          <w:iCs/>
          <w:sz w:val="24"/>
          <w:szCs w:val="24"/>
        </w:rPr>
        <w:t xml:space="preserve">PHARMACIES OPENING ON </w:t>
      </w:r>
      <w:r>
        <w:rPr>
          <w:rFonts w:ascii="Arial" w:hAnsi="Arial" w:cs="Arial"/>
          <w:b/>
          <w:bCs/>
          <w:i/>
          <w:iCs/>
          <w:sz w:val="24"/>
          <w:szCs w:val="24"/>
        </w:rPr>
        <w:t xml:space="preserve">WEDNESDAY </w:t>
      </w:r>
      <w:r w:rsidRPr="00BD3E71">
        <w:rPr>
          <w:rFonts w:ascii="Arial" w:hAnsi="Arial" w:cs="Arial"/>
          <w:b/>
          <w:bCs/>
          <w:i/>
          <w:iCs/>
          <w:sz w:val="24"/>
          <w:szCs w:val="24"/>
        </w:rPr>
        <w:t>25 DECEMBER</w:t>
      </w:r>
    </w:p>
    <w:p w14:paraId="370BC63E" w14:textId="77777777" w:rsidR="000E51BE" w:rsidRPr="00BD3E71" w:rsidRDefault="000E51BE" w:rsidP="000E51BE">
      <w:pPr>
        <w:pStyle w:val="NoSpacing"/>
        <w:ind w:left="720"/>
        <w:rPr>
          <w:rFonts w:ascii="Arial" w:hAnsi="Arial" w:cs="Arial"/>
          <w:sz w:val="24"/>
          <w:szCs w:val="24"/>
        </w:rPr>
      </w:pPr>
    </w:p>
    <w:p w14:paraId="59C0FA76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b/>
          <w:bCs/>
          <w:i/>
          <w:iCs/>
          <w:sz w:val="24"/>
          <w:szCs w:val="24"/>
        </w:rPr>
        <w:t>Bedford Borough</w:t>
      </w:r>
    </w:p>
    <w:p w14:paraId="5B5554B6" w14:textId="77777777" w:rsidR="000E51BE" w:rsidRPr="000E51BE" w:rsidRDefault="000E51BE" w:rsidP="000E51BE">
      <w:pPr>
        <w:pStyle w:val="NoSpacing"/>
        <w:numPr>
          <w:ilvl w:val="0"/>
          <w:numId w:val="36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Broadway Pharmacy, Broadway Pharmacy, 1 The Broadway, Bedford, MK40 2TJ (10:00am – 2:00pm)</w:t>
      </w:r>
    </w:p>
    <w:p w14:paraId="739FADC5" w14:textId="77777777" w:rsidR="000E51BE" w:rsidRDefault="000E51BE" w:rsidP="000E51BE">
      <w:pPr>
        <w:pStyle w:val="NoSpacing"/>
        <w:numPr>
          <w:ilvl w:val="0"/>
          <w:numId w:val="36"/>
        </w:numPr>
        <w:ind w:left="1080"/>
        <w:rPr>
          <w:rFonts w:ascii="Arial" w:hAnsi="Arial" w:cs="Arial"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Herbert &amp; Herbert, 88 High Street, Clapham, Bedford, MK41 6BW (10:00 – 2:00pm)</w:t>
      </w:r>
    </w:p>
    <w:p w14:paraId="4FDA4EBC" w14:textId="77777777" w:rsidR="000E51BE" w:rsidRPr="00BD3E71" w:rsidRDefault="000E51BE" w:rsidP="000E51BE">
      <w:pPr>
        <w:pStyle w:val="NoSpacing"/>
        <w:ind w:left="720"/>
        <w:rPr>
          <w:rFonts w:ascii="Arial" w:hAnsi="Arial" w:cs="Arial"/>
          <w:sz w:val="24"/>
          <w:szCs w:val="24"/>
        </w:rPr>
      </w:pPr>
    </w:p>
    <w:p w14:paraId="050B58FE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b/>
          <w:bCs/>
          <w:i/>
          <w:iCs/>
          <w:sz w:val="24"/>
          <w:szCs w:val="24"/>
        </w:rPr>
        <w:t>Central Bedfordshire</w:t>
      </w:r>
    </w:p>
    <w:p w14:paraId="1F61C1D2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Grovebury Pharmacy, Enterprise Court, Leighton Buzzard, LU7 4SZ (10:00am – 2:00pm)</w:t>
      </w:r>
    </w:p>
    <w:p w14:paraId="04555BF3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Jardines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17 Market Square, Potton, Sandy, SG19 2NP (1:30 – 5:30pm)</w:t>
      </w:r>
    </w:p>
    <w:p w14:paraId="59B537C4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Jardines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5 Kingsfield Road, Saxon Centre, Biggleswade, SG18 8AT (10:00am – 2:00pm)</w:t>
      </w:r>
    </w:p>
    <w:p w14:paraId="182946C7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Jhoots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116 High Street North, Dunstable, LU6 1LN (3:00 – 6:00pm)</w:t>
      </w:r>
    </w:p>
    <w:p w14:paraId="028CFB57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Jardines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7 High Street, Shefford, SG17 5DD (9:00am – 1:00pm)</w:t>
      </w:r>
    </w:p>
    <w:p w14:paraId="7592F12C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Shortstown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15 Beauvais Square, New Cardington, </w:t>
      </w: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Shortstown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>, MK42 0GE (3:00pm – 6:00pm)</w:t>
      </w:r>
    </w:p>
    <w:p w14:paraId="213B2A83" w14:textId="77777777" w:rsidR="000E51BE" w:rsidRPr="000E51BE" w:rsidRDefault="000E51BE" w:rsidP="000E51BE">
      <w:pPr>
        <w:pStyle w:val="NoSpacing"/>
        <w:numPr>
          <w:ilvl w:val="0"/>
          <w:numId w:val="37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Tuda Pharmacy, Luton Road, Toddington, LU5 6DE (9:00am – 1:00pm)</w:t>
      </w:r>
    </w:p>
    <w:p w14:paraId="75DAA201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i/>
          <w:iCs/>
          <w:sz w:val="24"/>
          <w:szCs w:val="24"/>
        </w:rPr>
      </w:pPr>
    </w:p>
    <w:p w14:paraId="5F85E5F7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b/>
          <w:bCs/>
          <w:i/>
          <w:iCs/>
          <w:sz w:val="24"/>
          <w:szCs w:val="24"/>
        </w:rPr>
        <w:t>Luton</w:t>
      </w:r>
    </w:p>
    <w:p w14:paraId="2ED41A42" w14:textId="77777777" w:rsidR="000E51BE" w:rsidRPr="000E51BE" w:rsidRDefault="000E51BE" w:rsidP="000E51BE">
      <w:pPr>
        <w:pStyle w:val="NoSpacing"/>
        <w:numPr>
          <w:ilvl w:val="0"/>
          <w:numId w:val="38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Wheatfield Pharmacy, Wheatfield Surgery, 60 Wheatfield Road, Luton, LU4 0TR (12:00 noon – 3:00pm)</w:t>
      </w:r>
    </w:p>
    <w:p w14:paraId="1A00348A" w14:textId="77777777" w:rsidR="000E51BE" w:rsidRPr="000E51BE" w:rsidRDefault="000E51BE" w:rsidP="000E51BE">
      <w:pPr>
        <w:pStyle w:val="NoSpacing"/>
        <w:numPr>
          <w:ilvl w:val="0"/>
          <w:numId w:val="38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Makan's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453 Dunstable Road, Luton, LU4 8DE (3:30pm – 5:30pm)</w:t>
      </w:r>
    </w:p>
    <w:p w14:paraId="14EC4E74" w14:textId="77777777" w:rsidR="000E51BE" w:rsidRPr="000E51BE" w:rsidRDefault="000E51BE" w:rsidP="000E51BE">
      <w:pPr>
        <w:pStyle w:val="NoSpacing"/>
        <w:numPr>
          <w:ilvl w:val="0"/>
          <w:numId w:val="38"/>
        </w:numPr>
        <w:ind w:left="1080"/>
        <w:rPr>
          <w:rFonts w:ascii="Arial" w:hAnsi="Arial" w:cs="Arial"/>
          <w:i/>
          <w:iCs/>
          <w:sz w:val="24"/>
          <w:szCs w:val="24"/>
        </w:rPr>
      </w:pP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Moakes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 xml:space="preserve"> Pharmacy, Unit 3, Marsh Farm Shopping Centre, The </w:t>
      </w:r>
      <w:proofErr w:type="spellStart"/>
      <w:r w:rsidRPr="000E51BE">
        <w:rPr>
          <w:rFonts w:ascii="Arial" w:hAnsi="Arial" w:cs="Arial"/>
          <w:i/>
          <w:iCs/>
          <w:sz w:val="24"/>
          <w:szCs w:val="24"/>
        </w:rPr>
        <w:t>Moakes</w:t>
      </w:r>
      <w:proofErr w:type="spellEnd"/>
      <w:r w:rsidRPr="000E51BE">
        <w:rPr>
          <w:rFonts w:ascii="Arial" w:hAnsi="Arial" w:cs="Arial"/>
          <w:i/>
          <w:iCs/>
          <w:sz w:val="24"/>
          <w:szCs w:val="24"/>
        </w:rPr>
        <w:t>, Luton, LU3 3FH (9:00am – 12:00 noon)</w:t>
      </w:r>
    </w:p>
    <w:p w14:paraId="488A7415" w14:textId="77777777" w:rsidR="000E51BE" w:rsidRPr="000E51BE" w:rsidRDefault="000E51BE" w:rsidP="000E51BE">
      <w:pPr>
        <w:pStyle w:val="NoSpacing"/>
        <w:numPr>
          <w:ilvl w:val="0"/>
          <w:numId w:val="38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SE Morgan Chemist, 16 Dunstable Road, Luton, LU1 1DY (10:00am – 1:00pm)</w:t>
      </w:r>
    </w:p>
    <w:p w14:paraId="02942F76" w14:textId="77777777" w:rsidR="000E51BE" w:rsidRPr="000E51BE" w:rsidRDefault="000E51BE" w:rsidP="000E51BE">
      <w:pPr>
        <w:pStyle w:val="NoSpacing"/>
        <w:numPr>
          <w:ilvl w:val="0"/>
          <w:numId w:val="38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Halfway Pharmacy, 731 Dunstable Road, Luton, LU4 0DU (9:00am – 12:00 noon)</w:t>
      </w:r>
    </w:p>
    <w:p w14:paraId="09ED6F94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b/>
          <w:bCs/>
          <w:i/>
          <w:iCs/>
          <w:sz w:val="24"/>
          <w:szCs w:val="24"/>
        </w:rPr>
      </w:pPr>
    </w:p>
    <w:p w14:paraId="74DE2C99" w14:textId="77777777" w:rsidR="000E51BE" w:rsidRPr="000E51BE" w:rsidRDefault="000E51BE" w:rsidP="000E51BE">
      <w:pPr>
        <w:pStyle w:val="NoSpacing"/>
        <w:ind w:left="72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b/>
          <w:bCs/>
          <w:i/>
          <w:iCs/>
          <w:sz w:val="24"/>
          <w:szCs w:val="24"/>
        </w:rPr>
        <w:t>Milton Keynes</w:t>
      </w:r>
    </w:p>
    <w:p w14:paraId="5F2E7378" w14:textId="77777777" w:rsidR="000E51BE" w:rsidRPr="000E51BE" w:rsidRDefault="000E51BE" w:rsidP="000E51BE">
      <w:pPr>
        <w:pStyle w:val="NoSpacing"/>
        <w:numPr>
          <w:ilvl w:val="0"/>
          <w:numId w:val="39"/>
        </w:numPr>
        <w:ind w:left="1080"/>
        <w:rPr>
          <w:rFonts w:ascii="Arial" w:hAnsi="Arial" w:cs="Arial"/>
          <w:i/>
          <w:iCs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Hilltops Pharmacy, Hilltops Medical Centre, Kensington Drive, Great Holm, MK8 9HN (9:00 – 11:00am)</w:t>
      </w:r>
    </w:p>
    <w:p w14:paraId="33DB0373" w14:textId="33FBD530" w:rsidR="000E51BE" w:rsidRPr="000E51BE" w:rsidRDefault="000E51BE" w:rsidP="000E51BE">
      <w:pPr>
        <w:pStyle w:val="NoSpacing"/>
        <w:numPr>
          <w:ilvl w:val="0"/>
          <w:numId w:val="39"/>
        </w:numPr>
        <w:ind w:left="1080"/>
        <w:rPr>
          <w:rFonts w:ascii="Arial" w:hAnsi="Arial" w:cs="Arial"/>
          <w:sz w:val="24"/>
          <w:szCs w:val="24"/>
        </w:rPr>
      </w:pPr>
      <w:r w:rsidRPr="000E51BE">
        <w:rPr>
          <w:rFonts w:ascii="Arial" w:hAnsi="Arial" w:cs="Arial"/>
          <w:i/>
          <w:iCs/>
          <w:sz w:val="24"/>
          <w:szCs w:val="24"/>
        </w:rPr>
        <w:t>Queensway Pharmacy, 143 Queensway, Bletchley, MK2 2DY (9:00 – 11:00am)</w:t>
      </w:r>
    </w:p>
    <w:p w14:paraId="22A75C29" w14:textId="77777777" w:rsidR="000E51BE" w:rsidRPr="0055098F" w:rsidRDefault="000E51BE" w:rsidP="009B5409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14:paraId="627F2C46" w14:textId="77777777" w:rsidR="009B5409" w:rsidRPr="0055098F" w:rsidRDefault="009B5409" w:rsidP="009B5409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55098F">
        <w:rPr>
          <w:rFonts w:ascii="Arial" w:hAnsi="Arial" w:cs="Arial"/>
          <w:b/>
          <w:bCs/>
          <w:sz w:val="24"/>
          <w:szCs w:val="24"/>
        </w:rPr>
        <w:t xml:space="preserve">About the </w:t>
      </w:r>
      <w:proofErr w:type="spellStart"/>
      <w:r w:rsidRPr="0055098F">
        <w:rPr>
          <w:rFonts w:ascii="Arial" w:hAnsi="Arial" w:cs="Arial"/>
          <w:b/>
          <w:bCs/>
          <w:sz w:val="24"/>
          <w:szCs w:val="24"/>
        </w:rPr>
        <w:t>Bedfordshire,</w:t>
      </w:r>
      <w:proofErr w:type="spellEnd"/>
      <w:r w:rsidRPr="0055098F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55098F">
        <w:rPr>
          <w:rFonts w:ascii="Arial" w:hAnsi="Arial" w:cs="Arial"/>
          <w:b/>
          <w:bCs/>
          <w:sz w:val="24"/>
          <w:szCs w:val="24"/>
        </w:rPr>
        <w:t>Luton</w:t>
      </w:r>
      <w:proofErr w:type="gramEnd"/>
      <w:r w:rsidRPr="0055098F">
        <w:rPr>
          <w:rFonts w:ascii="Arial" w:hAnsi="Arial" w:cs="Arial"/>
          <w:b/>
          <w:bCs/>
          <w:sz w:val="24"/>
          <w:szCs w:val="24"/>
        </w:rPr>
        <w:t xml:space="preserve"> and Milton Keynes Integrated Care Board</w:t>
      </w:r>
    </w:p>
    <w:p w14:paraId="43D256B7" w14:textId="105516FD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  <w:r w:rsidRPr="0055098F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55098F">
        <w:rPr>
          <w:rFonts w:ascii="Arial" w:hAnsi="Arial" w:cs="Arial"/>
          <w:sz w:val="24"/>
          <w:szCs w:val="24"/>
        </w:rPr>
        <w:t>Bedfordshire,</w:t>
      </w:r>
      <w:proofErr w:type="spellEnd"/>
      <w:r w:rsidRPr="0055098F">
        <w:rPr>
          <w:rFonts w:ascii="Arial" w:hAnsi="Arial" w:cs="Arial"/>
          <w:sz w:val="24"/>
          <w:szCs w:val="24"/>
        </w:rPr>
        <w:t xml:space="preserve"> Luton and Milton Keynes Integrated Care Board is responsible for </w:t>
      </w:r>
      <w:r w:rsidR="00806AC2" w:rsidRPr="0055098F">
        <w:rPr>
          <w:rFonts w:ascii="Arial" w:hAnsi="Arial" w:cs="Arial"/>
          <w:sz w:val="24"/>
          <w:szCs w:val="24"/>
        </w:rPr>
        <w:t xml:space="preserve">planning the </w:t>
      </w:r>
      <w:r w:rsidRPr="0055098F">
        <w:rPr>
          <w:rFonts w:ascii="Arial" w:hAnsi="Arial" w:cs="Arial"/>
          <w:sz w:val="24"/>
          <w:szCs w:val="24"/>
        </w:rPr>
        <w:t>deliver</w:t>
      </w:r>
      <w:r w:rsidR="00806AC2" w:rsidRPr="0055098F">
        <w:rPr>
          <w:rFonts w:ascii="Arial" w:hAnsi="Arial" w:cs="Arial"/>
          <w:sz w:val="24"/>
          <w:szCs w:val="24"/>
        </w:rPr>
        <w:t>y of</w:t>
      </w:r>
      <w:r w:rsidRPr="0055098F">
        <w:rPr>
          <w:rFonts w:ascii="Arial" w:hAnsi="Arial" w:cs="Arial"/>
          <w:sz w:val="24"/>
          <w:szCs w:val="24"/>
        </w:rPr>
        <w:t xml:space="preserve"> health care for a population of one million people across four diverse local authority areas – Bedford Borough, Central </w:t>
      </w:r>
      <w:proofErr w:type="spellStart"/>
      <w:r w:rsidRPr="0055098F">
        <w:rPr>
          <w:rFonts w:ascii="Arial" w:hAnsi="Arial" w:cs="Arial"/>
          <w:sz w:val="24"/>
          <w:szCs w:val="24"/>
        </w:rPr>
        <w:t>Bedfordshire,</w:t>
      </w:r>
      <w:proofErr w:type="spellEnd"/>
      <w:r w:rsidRPr="0055098F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55098F">
        <w:rPr>
          <w:rFonts w:ascii="Arial" w:hAnsi="Arial" w:cs="Arial"/>
          <w:sz w:val="24"/>
          <w:szCs w:val="24"/>
        </w:rPr>
        <w:t>Luton</w:t>
      </w:r>
      <w:proofErr w:type="gramEnd"/>
      <w:r w:rsidRPr="0055098F">
        <w:rPr>
          <w:rFonts w:ascii="Arial" w:hAnsi="Arial" w:cs="Arial"/>
          <w:sz w:val="24"/>
          <w:szCs w:val="24"/>
        </w:rPr>
        <w:t xml:space="preserve"> and Milton Keynes.</w:t>
      </w:r>
    </w:p>
    <w:p w14:paraId="775589C9" w14:textId="77777777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</w:p>
    <w:p w14:paraId="2793E606" w14:textId="7FA5F6E0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  <w:r w:rsidRPr="0055098F">
        <w:rPr>
          <w:rFonts w:ascii="Arial" w:hAnsi="Arial" w:cs="Arial"/>
          <w:sz w:val="24"/>
          <w:szCs w:val="24"/>
        </w:rPr>
        <w:t xml:space="preserve">Our aim is simple. We want everyone who lives in our city, towns, </w:t>
      </w:r>
      <w:proofErr w:type="gramStart"/>
      <w:r w:rsidRPr="0055098F">
        <w:rPr>
          <w:rFonts w:ascii="Arial" w:hAnsi="Arial" w:cs="Arial"/>
          <w:sz w:val="24"/>
          <w:szCs w:val="24"/>
        </w:rPr>
        <w:t>villages</w:t>
      </w:r>
      <w:proofErr w:type="gramEnd"/>
      <w:r w:rsidRPr="0055098F">
        <w:rPr>
          <w:rFonts w:ascii="Arial" w:hAnsi="Arial" w:cs="Arial"/>
          <w:sz w:val="24"/>
          <w:szCs w:val="24"/>
        </w:rPr>
        <w:t xml:space="preserve"> and communities to live a longer</w:t>
      </w:r>
      <w:r w:rsidR="007D2B3C" w:rsidRPr="0055098F">
        <w:rPr>
          <w:rFonts w:ascii="Arial" w:hAnsi="Arial" w:cs="Arial"/>
          <w:sz w:val="24"/>
          <w:szCs w:val="24"/>
        </w:rPr>
        <w:t>,</w:t>
      </w:r>
      <w:r w:rsidRPr="0055098F">
        <w:rPr>
          <w:rFonts w:ascii="Arial" w:hAnsi="Arial" w:cs="Arial"/>
          <w:sz w:val="24"/>
          <w:szCs w:val="24"/>
        </w:rPr>
        <w:t xml:space="preserve"> healthier life. Our strategic priorities are set out below.</w:t>
      </w:r>
    </w:p>
    <w:p w14:paraId="6FEC2D59" w14:textId="77777777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</w:p>
    <w:p w14:paraId="52949FE0" w14:textId="77777777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55098F">
        <w:rPr>
          <w:rFonts w:ascii="Arial" w:hAnsi="Arial" w:cs="Arial"/>
          <w:sz w:val="24"/>
          <w:szCs w:val="24"/>
        </w:rPr>
        <w:t>Bedfordshire,</w:t>
      </w:r>
      <w:proofErr w:type="spellEnd"/>
      <w:r w:rsidRPr="0055098F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55098F">
        <w:rPr>
          <w:rFonts w:ascii="Arial" w:hAnsi="Arial" w:cs="Arial"/>
          <w:sz w:val="24"/>
          <w:szCs w:val="24"/>
        </w:rPr>
        <w:t>Luton</w:t>
      </w:r>
      <w:proofErr w:type="gramEnd"/>
      <w:r w:rsidRPr="0055098F">
        <w:rPr>
          <w:rFonts w:ascii="Arial" w:hAnsi="Arial" w:cs="Arial"/>
          <w:sz w:val="24"/>
          <w:szCs w:val="24"/>
        </w:rPr>
        <w:t xml:space="preserve"> and Milton Keynes support two million jobs locally and we are one of the fastest growing economies in England, contributing £110bn to the UK economy.</w:t>
      </w:r>
    </w:p>
    <w:p w14:paraId="2AC6279F" w14:textId="77777777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</w:p>
    <w:p w14:paraId="0EEAD109" w14:textId="77777777" w:rsidR="009B5409" w:rsidRPr="0055098F" w:rsidRDefault="009B5409" w:rsidP="009B5409">
      <w:pPr>
        <w:pStyle w:val="NoSpacing"/>
        <w:rPr>
          <w:rFonts w:ascii="Arial" w:hAnsi="Arial" w:cs="Arial"/>
          <w:sz w:val="24"/>
          <w:szCs w:val="24"/>
        </w:rPr>
      </w:pPr>
      <w:r w:rsidRPr="0055098F">
        <w:rPr>
          <w:rFonts w:ascii="Arial" w:hAnsi="Arial" w:cs="Arial"/>
          <w:sz w:val="24"/>
          <w:szCs w:val="24"/>
        </w:rPr>
        <w:t xml:space="preserve">We represent a diverse population, with 47% of residents in Luton coming from an ethnic minority background and while there is affluence in the more rural communities of Central </w:t>
      </w:r>
      <w:proofErr w:type="spellStart"/>
      <w:r w:rsidRPr="0055098F">
        <w:rPr>
          <w:rFonts w:ascii="Arial" w:hAnsi="Arial" w:cs="Arial"/>
          <w:sz w:val="24"/>
          <w:szCs w:val="24"/>
        </w:rPr>
        <w:t>Bedfordshire,</w:t>
      </w:r>
      <w:proofErr w:type="spellEnd"/>
      <w:r w:rsidRPr="0055098F">
        <w:rPr>
          <w:rFonts w:ascii="Arial" w:hAnsi="Arial" w:cs="Arial"/>
          <w:sz w:val="24"/>
          <w:szCs w:val="24"/>
        </w:rPr>
        <w:t xml:space="preserve"> some of our wards are amongst the most deprived in the country.</w:t>
      </w:r>
    </w:p>
    <w:p w14:paraId="61620AAD" w14:textId="77777777" w:rsidR="009B5409" w:rsidRPr="004520FD" w:rsidRDefault="009B5409" w:rsidP="009B5409">
      <w:pPr>
        <w:pStyle w:val="NoSpacing"/>
        <w:rPr>
          <w:rFonts w:ascii="Abadi" w:hAnsi="Abadi" w:cs="Arial"/>
          <w:sz w:val="24"/>
          <w:szCs w:val="24"/>
        </w:rPr>
      </w:pPr>
    </w:p>
    <w:p w14:paraId="7E434579" w14:textId="473CB18D" w:rsidR="009B5409" w:rsidRPr="004B1520" w:rsidRDefault="009B5409" w:rsidP="004E5D1B">
      <w:pPr>
        <w:pStyle w:val="NoSpacing"/>
        <w:rPr>
          <w:rFonts w:ascii="Arial" w:hAnsi="Arial" w:cs="Arial"/>
          <w:sz w:val="24"/>
          <w:szCs w:val="24"/>
        </w:rPr>
      </w:pPr>
      <w:r w:rsidRPr="004B1520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405DD7A" wp14:editId="700E32D0">
            <wp:extent cx="5731510" cy="1985645"/>
            <wp:effectExtent l="0" t="0" r="0" b="0"/>
            <wp:docPr id="3" name="Picture 3" descr="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imeline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B5409" w:rsidRPr="004B1520" w:rsidSect="00D45E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44E0"/>
    <w:multiLevelType w:val="hybridMultilevel"/>
    <w:tmpl w:val="EAFEB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E249F"/>
    <w:multiLevelType w:val="hybridMultilevel"/>
    <w:tmpl w:val="1E0AB8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B7339"/>
    <w:multiLevelType w:val="multilevel"/>
    <w:tmpl w:val="5CC0A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612F53"/>
    <w:multiLevelType w:val="multilevel"/>
    <w:tmpl w:val="8848A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B82A17"/>
    <w:multiLevelType w:val="hybridMultilevel"/>
    <w:tmpl w:val="FEDC07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273151"/>
    <w:multiLevelType w:val="multilevel"/>
    <w:tmpl w:val="6ADA9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2A2408"/>
    <w:multiLevelType w:val="hybridMultilevel"/>
    <w:tmpl w:val="0F2E99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3251A10"/>
    <w:multiLevelType w:val="hybridMultilevel"/>
    <w:tmpl w:val="254428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553521C"/>
    <w:multiLevelType w:val="multilevel"/>
    <w:tmpl w:val="88605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DF16B55"/>
    <w:multiLevelType w:val="multilevel"/>
    <w:tmpl w:val="BFC0E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564D86"/>
    <w:multiLevelType w:val="multilevel"/>
    <w:tmpl w:val="CBF07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AB93389"/>
    <w:multiLevelType w:val="hybridMultilevel"/>
    <w:tmpl w:val="90B27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F06F6D"/>
    <w:multiLevelType w:val="multilevel"/>
    <w:tmpl w:val="05B08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B4E1953"/>
    <w:multiLevelType w:val="multilevel"/>
    <w:tmpl w:val="50A2D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29A06D0"/>
    <w:multiLevelType w:val="multilevel"/>
    <w:tmpl w:val="2438E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4403E16"/>
    <w:multiLevelType w:val="hybridMultilevel"/>
    <w:tmpl w:val="1A104A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B24894"/>
    <w:multiLevelType w:val="hybridMultilevel"/>
    <w:tmpl w:val="2046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11088D"/>
    <w:multiLevelType w:val="multilevel"/>
    <w:tmpl w:val="5F3E2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63F54E5"/>
    <w:multiLevelType w:val="multilevel"/>
    <w:tmpl w:val="39B68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7142803"/>
    <w:multiLevelType w:val="hybridMultilevel"/>
    <w:tmpl w:val="55B8D57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4D679F"/>
    <w:multiLevelType w:val="hybridMultilevel"/>
    <w:tmpl w:val="06FEB0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F6A15A9"/>
    <w:multiLevelType w:val="multilevel"/>
    <w:tmpl w:val="3E2ED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3C929C6"/>
    <w:multiLevelType w:val="multilevel"/>
    <w:tmpl w:val="8C1A3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365FC5"/>
    <w:multiLevelType w:val="hybridMultilevel"/>
    <w:tmpl w:val="B48AAF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63F281A"/>
    <w:multiLevelType w:val="hybridMultilevel"/>
    <w:tmpl w:val="4E047F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FF44F8"/>
    <w:multiLevelType w:val="multilevel"/>
    <w:tmpl w:val="470C2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DD93F4A"/>
    <w:multiLevelType w:val="hybridMultilevel"/>
    <w:tmpl w:val="78B638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0756D51"/>
    <w:multiLevelType w:val="multilevel"/>
    <w:tmpl w:val="39168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E4F3B60"/>
    <w:multiLevelType w:val="hybridMultilevel"/>
    <w:tmpl w:val="1B5E33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A05131"/>
    <w:multiLevelType w:val="multilevel"/>
    <w:tmpl w:val="07964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2F3623D"/>
    <w:multiLevelType w:val="multilevel"/>
    <w:tmpl w:val="0FBCF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3A4565E"/>
    <w:multiLevelType w:val="multilevel"/>
    <w:tmpl w:val="A0C06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A26FD4"/>
    <w:multiLevelType w:val="multilevel"/>
    <w:tmpl w:val="D8023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73063BF"/>
    <w:multiLevelType w:val="multilevel"/>
    <w:tmpl w:val="E578C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885085E"/>
    <w:multiLevelType w:val="multilevel"/>
    <w:tmpl w:val="4B961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9CF6C04"/>
    <w:multiLevelType w:val="multilevel"/>
    <w:tmpl w:val="39527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6795952"/>
    <w:multiLevelType w:val="hybridMultilevel"/>
    <w:tmpl w:val="D4985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BD3B70"/>
    <w:multiLevelType w:val="hybridMultilevel"/>
    <w:tmpl w:val="15108A10"/>
    <w:lvl w:ilvl="0" w:tplc="2FEE17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5C42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1FC0D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3288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1668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BF456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1CE9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7632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DF2C0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7F104FFA"/>
    <w:multiLevelType w:val="hybridMultilevel"/>
    <w:tmpl w:val="E24C40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7925807">
    <w:abstractNumId w:val="38"/>
  </w:num>
  <w:num w:numId="2" w16cid:durableId="691802786">
    <w:abstractNumId w:val="15"/>
  </w:num>
  <w:num w:numId="3" w16cid:durableId="2086799986">
    <w:abstractNumId w:val="20"/>
  </w:num>
  <w:num w:numId="4" w16cid:durableId="1662388711">
    <w:abstractNumId w:val="4"/>
  </w:num>
  <w:num w:numId="5" w16cid:durableId="894701445">
    <w:abstractNumId w:val="6"/>
  </w:num>
  <w:num w:numId="6" w16cid:durableId="246616748">
    <w:abstractNumId w:val="14"/>
  </w:num>
  <w:num w:numId="7" w16cid:durableId="595478740">
    <w:abstractNumId w:val="27"/>
  </w:num>
  <w:num w:numId="8" w16cid:durableId="1714886647">
    <w:abstractNumId w:val="0"/>
  </w:num>
  <w:num w:numId="9" w16cid:durableId="663435860">
    <w:abstractNumId w:val="36"/>
  </w:num>
  <w:num w:numId="10" w16cid:durableId="7831396">
    <w:abstractNumId w:val="5"/>
  </w:num>
  <w:num w:numId="11" w16cid:durableId="1885829703">
    <w:abstractNumId w:val="8"/>
  </w:num>
  <w:num w:numId="12" w16cid:durableId="138765033">
    <w:abstractNumId w:val="21"/>
  </w:num>
  <w:num w:numId="13" w16cid:durableId="1478642960">
    <w:abstractNumId w:val="10"/>
  </w:num>
  <w:num w:numId="14" w16cid:durableId="1393116214">
    <w:abstractNumId w:val="9"/>
  </w:num>
  <w:num w:numId="15" w16cid:durableId="363095497">
    <w:abstractNumId w:val="22"/>
  </w:num>
  <w:num w:numId="16" w16cid:durableId="79183805">
    <w:abstractNumId w:val="3"/>
  </w:num>
  <w:num w:numId="17" w16cid:durableId="134570572">
    <w:abstractNumId w:val="24"/>
  </w:num>
  <w:num w:numId="18" w16cid:durableId="1293899903">
    <w:abstractNumId w:val="19"/>
  </w:num>
  <w:num w:numId="19" w16cid:durableId="630476544">
    <w:abstractNumId w:val="1"/>
  </w:num>
  <w:num w:numId="20" w16cid:durableId="768505924">
    <w:abstractNumId w:val="37"/>
  </w:num>
  <w:num w:numId="21" w16cid:durableId="103382885">
    <w:abstractNumId w:val="11"/>
  </w:num>
  <w:num w:numId="22" w16cid:durableId="9723244">
    <w:abstractNumId w:val="32"/>
  </w:num>
  <w:num w:numId="23" w16cid:durableId="1303579702">
    <w:abstractNumId w:val="17"/>
  </w:num>
  <w:num w:numId="24" w16cid:durableId="247616773">
    <w:abstractNumId w:val="35"/>
  </w:num>
  <w:num w:numId="25" w16cid:durableId="53050604">
    <w:abstractNumId w:val="18"/>
  </w:num>
  <w:num w:numId="26" w16cid:durableId="993142631">
    <w:abstractNumId w:val="28"/>
  </w:num>
  <w:num w:numId="27" w16cid:durableId="1810900440">
    <w:abstractNumId w:val="30"/>
  </w:num>
  <w:num w:numId="28" w16cid:durableId="434908498">
    <w:abstractNumId w:val="31"/>
  </w:num>
  <w:num w:numId="29" w16cid:durableId="1777869875">
    <w:abstractNumId w:val="25"/>
  </w:num>
  <w:num w:numId="30" w16cid:durableId="496194251">
    <w:abstractNumId w:val="29"/>
  </w:num>
  <w:num w:numId="31" w16cid:durableId="1258633204">
    <w:abstractNumId w:val="13"/>
  </w:num>
  <w:num w:numId="32" w16cid:durableId="992946747">
    <w:abstractNumId w:val="12"/>
  </w:num>
  <w:num w:numId="33" w16cid:durableId="1029454905">
    <w:abstractNumId w:val="33"/>
  </w:num>
  <w:num w:numId="34" w16cid:durableId="1245456772">
    <w:abstractNumId w:val="2"/>
  </w:num>
  <w:num w:numId="35" w16cid:durableId="381559618">
    <w:abstractNumId w:val="34"/>
  </w:num>
  <w:num w:numId="36" w16cid:durableId="1837502232">
    <w:abstractNumId w:val="26"/>
  </w:num>
  <w:num w:numId="37" w16cid:durableId="1266379641">
    <w:abstractNumId w:val="23"/>
  </w:num>
  <w:num w:numId="38" w16cid:durableId="455224116">
    <w:abstractNumId w:val="7"/>
  </w:num>
  <w:num w:numId="39" w16cid:durableId="4268485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DD5"/>
    <w:rsid w:val="00003FF2"/>
    <w:rsid w:val="000068F4"/>
    <w:rsid w:val="000130CD"/>
    <w:rsid w:val="00014FAA"/>
    <w:rsid w:val="00016A5B"/>
    <w:rsid w:val="00025425"/>
    <w:rsid w:val="000270A8"/>
    <w:rsid w:val="00043CCD"/>
    <w:rsid w:val="0004703F"/>
    <w:rsid w:val="00054E23"/>
    <w:rsid w:val="00056E96"/>
    <w:rsid w:val="00057B22"/>
    <w:rsid w:val="0006082E"/>
    <w:rsid w:val="00064048"/>
    <w:rsid w:val="000903B7"/>
    <w:rsid w:val="00091567"/>
    <w:rsid w:val="00096EED"/>
    <w:rsid w:val="000A07E5"/>
    <w:rsid w:val="000A3C88"/>
    <w:rsid w:val="000B7DDB"/>
    <w:rsid w:val="000C1284"/>
    <w:rsid w:val="000C3316"/>
    <w:rsid w:val="000C3C4A"/>
    <w:rsid w:val="000D2C50"/>
    <w:rsid w:val="000D5E09"/>
    <w:rsid w:val="000E3F13"/>
    <w:rsid w:val="000E51BE"/>
    <w:rsid w:val="000F1EAE"/>
    <w:rsid w:val="000F4CC5"/>
    <w:rsid w:val="000F6CA9"/>
    <w:rsid w:val="00102C55"/>
    <w:rsid w:val="00102DC5"/>
    <w:rsid w:val="00104933"/>
    <w:rsid w:val="00111BC7"/>
    <w:rsid w:val="00112794"/>
    <w:rsid w:val="00114C2C"/>
    <w:rsid w:val="00121371"/>
    <w:rsid w:val="00133118"/>
    <w:rsid w:val="00133924"/>
    <w:rsid w:val="00144CC5"/>
    <w:rsid w:val="00145B7E"/>
    <w:rsid w:val="001462D3"/>
    <w:rsid w:val="00155726"/>
    <w:rsid w:val="001617C5"/>
    <w:rsid w:val="00163427"/>
    <w:rsid w:val="0016647B"/>
    <w:rsid w:val="001667E4"/>
    <w:rsid w:val="00172B83"/>
    <w:rsid w:val="00172BC7"/>
    <w:rsid w:val="00177D68"/>
    <w:rsid w:val="00181641"/>
    <w:rsid w:val="0018345A"/>
    <w:rsid w:val="0019081C"/>
    <w:rsid w:val="00194514"/>
    <w:rsid w:val="00197FCF"/>
    <w:rsid w:val="001A1166"/>
    <w:rsid w:val="001C223F"/>
    <w:rsid w:val="001C3B6E"/>
    <w:rsid w:val="001C5ED2"/>
    <w:rsid w:val="001D495C"/>
    <w:rsid w:val="001D6E76"/>
    <w:rsid w:val="001E4648"/>
    <w:rsid w:val="00201A37"/>
    <w:rsid w:val="00211134"/>
    <w:rsid w:val="00211F8B"/>
    <w:rsid w:val="00212BA4"/>
    <w:rsid w:val="00213135"/>
    <w:rsid w:val="00215414"/>
    <w:rsid w:val="002217BD"/>
    <w:rsid w:val="0022356A"/>
    <w:rsid w:val="00227E6A"/>
    <w:rsid w:val="0023050B"/>
    <w:rsid w:val="00234497"/>
    <w:rsid w:val="002349E1"/>
    <w:rsid w:val="00247713"/>
    <w:rsid w:val="00251BCD"/>
    <w:rsid w:val="002531C5"/>
    <w:rsid w:val="00264E31"/>
    <w:rsid w:val="00267521"/>
    <w:rsid w:val="0027292F"/>
    <w:rsid w:val="0027300C"/>
    <w:rsid w:val="002756EE"/>
    <w:rsid w:val="002804F4"/>
    <w:rsid w:val="00280D7C"/>
    <w:rsid w:val="00293B9F"/>
    <w:rsid w:val="002954E4"/>
    <w:rsid w:val="002A0E9E"/>
    <w:rsid w:val="002B1C34"/>
    <w:rsid w:val="002B311E"/>
    <w:rsid w:val="002B7233"/>
    <w:rsid w:val="002C0132"/>
    <w:rsid w:val="002C4C05"/>
    <w:rsid w:val="002D31AE"/>
    <w:rsid w:val="002D51EB"/>
    <w:rsid w:val="002D53D3"/>
    <w:rsid w:val="002E46E1"/>
    <w:rsid w:val="002F09F3"/>
    <w:rsid w:val="002F1BB0"/>
    <w:rsid w:val="002F230D"/>
    <w:rsid w:val="002F3B50"/>
    <w:rsid w:val="0031779F"/>
    <w:rsid w:val="00324952"/>
    <w:rsid w:val="00325F2E"/>
    <w:rsid w:val="0032709B"/>
    <w:rsid w:val="00345A70"/>
    <w:rsid w:val="0034666E"/>
    <w:rsid w:val="003507E5"/>
    <w:rsid w:val="00350E43"/>
    <w:rsid w:val="00354960"/>
    <w:rsid w:val="00354DA4"/>
    <w:rsid w:val="003914E6"/>
    <w:rsid w:val="00392F7E"/>
    <w:rsid w:val="003B0854"/>
    <w:rsid w:val="003B3C67"/>
    <w:rsid w:val="003B6974"/>
    <w:rsid w:val="003C3921"/>
    <w:rsid w:val="003C50C5"/>
    <w:rsid w:val="003C634E"/>
    <w:rsid w:val="003C6EB3"/>
    <w:rsid w:val="003D020B"/>
    <w:rsid w:val="003E6571"/>
    <w:rsid w:val="003E789F"/>
    <w:rsid w:val="003F5F2B"/>
    <w:rsid w:val="003F7A9A"/>
    <w:rsid w:val="004005CC"/>
    <w:rsid w:val="00400D10"/>
    <w:rsid w:val="004033B6"/>
    <w:rsid w:val="00403902"/>
    <w:rsid w:val="00403F84"/>
    <w:rsid w:val="00407556"/>
    <w:rsid w:val="0041181D"/>
    <w:rsid w:val="00414F42"/>
    <w:rsid w:val="00423910"/>
    <w:rsid w:val="00434E22"/>
    <w:rsid w:val="004520FD"/>
    <w:rsid w:val="0045339A"/>
    <w:rsid w:val="0046500B"/>
    <w:rsid w:val="00477685"/>
    <w:rsid w:val="004822CE"/>
    <w:rsid w:val="00483EBD"/>
    <w:rsid w:val="00492515"/>
    <w:rsid w:val="00494241"/>
    <w:rsid w:val="004A16D7"/>
    <w:rsid w:val="004B1520"/>
    <w:rsid w:val="004C1500"/>
    <w:rsid w:val="004C5E51"/>
    <w:rsid w:val="004C71DE"/>
    <w:rsid w:val="004E3B00"/>
    <w:rsid w:val="004E5D1B"/>
    <w:rsid w:val="004F39CE"/>
    <w:rsid w:val="004F4979"/>
    <w:rsid w:val="00500968"/>
    <w:rsid w:val="005051A5"/>
    <w:rsid w:val="00507B77"/>
    <w:rsid w:val="00514B17"/>
    <w:rsid w:val="00515842"/>
    <w:rsid w:val="005244E6"/>
    <w:rsid w:val="005307C6"/>
    <w:rsid w:val="0053308C"/>
    <w:rsid w:val="00534F68"/>
    <w:rsid w:val="005377C1"/>
    <w:rsid w:val="00540D9A"/>
    <w:rsid w:val="00541026"/>
    <w:rsid w:val="0055098F"/>
    <w:rsid w:val="005565FE"/>
    <w:rsid w:val="0055707F"/>
    <w:rsid w:val="0057380D"/>
    <w:rsid w:val="005741DA"/>
    <w:rsid w:val="00577157"/>
    <w:rsid w:val="00583189"/>
    <w:rsid w:val="005871F9"/>
    <w:rsid w:val="00592B2B"/>
    <w:rsid w:val="005A747E"/>
    <w:rsid w:val="005B06DA"/>
    <w:rsid w:val="005B076A"/>
    <w:rsid w:val="005B105A"/>
    <w:rsid w:val="005C0D37"/>
    <w:rsid w:val="005C154E"/>
    <w:rsid w:val="005C3524"/>
    <w:rsid w:val="005C46CE"/>
    <w:rsid w:val="005C5374"/>
    <w:rsid w:val="005D2BC7"/>
    <w:rsid w:val="005D3723"/>
    <w:rsid w:val="005D6385"/>
    <w:rsid w:val="005D70E8"/>
    <w:rsid w:val="005D7C8A"/>
    <w:rsid w:val="005E29BC"/>
    <w:rsid w:val="005F5F46"/>
    <w:rsid w:val="005F7291"/>
    <w:rsid w:val="0060103F"/>
    <w:rsid w:val="0060296C"/>
    <w:rsid w:val="006048FD"/>
    <w:rsid w:val="00610703"/>
    <w:rsid w:val="00610D9F"/>
    <w:rsid w:val="006319D3"/>
    <w:rsid w:val="00634805"/>
    <w:rsid w:val="00646891"/>
    <w:rsid w:val="00651A5B"/>
    <w:rsid w:val="00652CA2"/>
    <w:rsid w:val="0065378D"/>
    <w:rsid w:val="006601A6"/>
    <w:rsid w:val="00670056"/>
    <w:rsid w:val="0067009F"/>
    <w:rsid w:val="00672284"/>
    <w:rsid w:val="006860F5"/>
    <w:rsid w:val="00691FEE"/>
    <w:rsid w:val="00695BA4"/>
    <w:rsid w:val="006B19EC"/>
    <w:rsid w:val="006C1BF9"/>
    <w:rsid w:val="006C2802"/>
    <w:rsid w:val="006C5785"/>
    <w:rsid w:val="006D1C60"/>
    <w:rsid w:val="006D2FD4"/>
    <w:rsid w:val="006E2990"/>
    <w:rsid w:val="006E443B"/>
    <w:rsid w:val="006E5E9B"/>
    <w:rsid w:val="006E62F6"/>
    <w:rsid w:val="006E66A9"/>
    <w:rsid w:val="006E7957"/>
    <w:rsid w:val="006F077E"/>
    <w:rsid w:val="006F077F"/>
    <w:rsid w:val="006F5722"/>
    <w:rsid w:val="00704099"/>
    <w:rsid w:val="007125C5"/>
    <w:rsid w:val="00712639"/>
    <w:rsid w:val="00715060"/>
    <w:rsid w:val="00715BB2"/>
    <w:rsid w:val="00715D59"/>
    <w:rsid w:val="00721C32"/>
    <w:rsid w:val="00721EF0"/>
    <w:rsid w:val="00722B7D"/>
    <w:rsid w:val="0072690F"/>
    <w:rsid w:val="007302F7"/>
    <w:rsid w:val="00744F6B"/>
    <w:rsid w:val="00751663"/>
    <w:rsid w:val="00752F2B"/>
    <w:rsid w:val="00754E92"/>
    <w:rsid w:val="00763352"/>
    <w:rsid w:val="00764EA9"/>
    <w:rsid w:val="00776A7C"/>
    <w:rsid w:val="007853C1"/>
    <w:rsid w:val="00785AA9"/>
    <w:rsid w:val="00786EB6"/>
    <w:rsid w:val="007B3759"/>
    <w:rsid w:val="007C6E8C"/>
    <w:rsid w:val="007D2B3C"/>
    <w:rsid w:val="007E0143"/>
    <w:rsid w:val="007F78CC"/>
    <w:rsid w:val="00800E1D"/>
    <w:rsid w:val="008035D3"/>
    <w:rsid w:val="00805E21"/>
    <w:rsid w:val="00806AC2"/>
    <w:rsid w:val="00816829"/>
    <w:rsid w:val="00817C68"/>
    <w:rsid w:val="00820CEE"/>
    <w:rsid w:val="00825C00"/>
    <w:rsid w:val="0083388C"/>
    <w:rsid w:val="00840132"/>
    <w:rsid w:val="00842716"/>
    <w:rsid w:val="00851B52"/>
    <w:rsid w:val="00852B21"/>
    <w:rsid w:val="00853B22"/>
    <w:rsid w:val="00855F49"/>
    <w:rsid w:val="0085663B"/>
    <w:rsid w:val="008601CE"/>
    <w:rsid w:val="00873B61"/>
    <w:rsid w:val="00877404"/>
    <w:rsid w:val="00880A01"/>
    <w:rsid w:val="00880B65"/>
    <w:rsid w:val="008823F9"/>
    <w:rsid w:val="00886BE8"/>
    <w:rsid w:val="00892279"/>
    <w:rsid w:val="008A268B"/>
    <w:rsid w:val="008A2B2E"/>
    <w:rsid w:val="008A2FEE"/>
    <w:rsid w:val="008B028C"/>
    <w:rsid w:val="008B5B92"/>
    <w:rsid w:val="008C16DF"/>
    <w:rsid w:val="008C2F2A"/>
    <w:rsid w:val="008C2FE6"/>
    <w:rsid w:val="008C3502"/>
    <w:rsid w:val="008C4825"/>
    <w:rsid w:val="008D4A05"/>
    <w:rsid w:val="008D4BA2"/>
    <w:rsid w:val="008E2ADC"/>
    <w:rsid w:val="008E39CA"/>
    <w:rsid w:val="008E4F28"/>
    <w:rsid w:val="008E6EA5"/>
    <w:rsid w:val="008F6055"/>
    <w:rsid w:val="00900238"/>
    <w:rsid w:val="00903939"/>
    <w:rsid w:val="00905E5F"/>
    <w:rsid w:val="00906358"/>
    <w:rsid w:val="00914937"/>
    <w:rsid w:val="00920D8B"/>
    <w:rsid w:val="009318B9"/>
    <w:rsid w:val="009321A8"/>
    <w:rsid w:val="009348EF"/>
    <w:rsid w:val="0094049E"/>
    <w:rsid w:val="00954F20"/>
    <w:rsid w:val="009555D1"/>
    <w:rsid w:val="00955AC2"/>
    <w:rsid w:val="009563D8"/>
    <w:rsid w:val="00963441"/>
    <w:rsid w:val="00964E2E"/>
    <w:rsid w:val="00973AC2"/>
    <w:rsid w:val="0097597E"/>
    <w:rsid w:val="00984CA9"/>
    <w:rsid w:val="00987F2F"/>
    <w:rsid w:val="00993147"/>
    <w:rsid w:val="00997680"/>
    <w:rsid w:val="009A2392"/>
    <w:rsid w:val="009B053F"/>
    <w:rsid w:val="009B5409"/>
    <w:rsid w:val="009B6F3A"/>
    <w:rsid w:val="009C3A7F"/>
    <w:rsid w:val="009D732D"/>
    <w:rsid w:val="009E1DCB"/>
    <w:rsid w:val="009E2A0B"/>
    <w:rsid w:val="009E470B"/>
    <w:rsid w:val="009E6295"/>
    <w:rsid w:val="009E72D8"/>
    <w:rsid w:val="009F0DD5"/>
    <w:rsid w:val="00A0089D"/>
    <w:rsid w:val="00A0165A"/>
    <w:rsid w:val="00A10F42"/>
    <w:rsid w:val="00A17C32"/>
    <w:rsid w:val="00A2259C"/>
    <w:rsid w:val="00A23041"/>
    <w:rsid w:val="00A24117"/>
    <w:rsid w:val="00A24513"/>
    <w:rsid w:val="00A24D80"/>
    <w:rsid w:val="00A307DE"/>
    <w:rsid w:val="00A31790"/>
    <w:rsid w:val="00A3635B"/>
    <w:rsid w:val="00A37666"/>
    <w:rsid w:val="00A42500"/>
    <w:rsid w:val="00A42DCB"/>
    <w:rsid w:val="00A43605"/>
    <w:rsid w:val="00A61E2F"/>
    <w:rsid w:val="00A628EF"/>
    <w:rsid w:val="00A82289"/>
    <w:rsid w:val="00A85B99"/>
    <w:rsid w:val="00A938A4"/>
    <w:rsid w:val="00A959EC"/>
    <w:rsid w:val="00AA53E2"/>
    <w:rsid w:val="00AA621F"/>
    <w:rsid w:val="00AB491C"/>
    <w:rsid w:val="00AD179B"/>
    <w:rsid w:val="00AD7F39"/>
    <w:rsid w:val="00AE0690"/>
    <w:rsid w:val="00AE1229"/>
    <w:rsid w:val="00AF05E4"/>
    <w:rsid w:val="00AF29B7"/>
    <w:rsid w:val="00AF36CA"/>
    <w:rsid w:val="00AF54D2"/>
    <w:rsid w:val="00AF5C0F"/>
    <w:rsid w:val="00AF682A"/>
    <w:rsid w:val="00B006CF"/>
    <w:rsid w:val="00B03D7E"/>
    <w:rsid w:val="00B0713D"/>
    <w:rsid w:val="00B1080C"/>
    <w:rsid w:val="00B10EFA"/>
    <w:rsid w:val="00B25057"/>
    <w:rsid w:val="00B33EC0"/>
    <w:rsid w:val="00B372D2"/>
    <w:rsid w:val="00B552FC"/>
    <w:rsid w:val="00B55BB8"/>
    <w:rsid w:val="00B55DF2"/>
    <w:rsid w:val="00B56A73"/>
    <w:rsid w:val="00B56FD8"/>
    <w:rsid w:val="00B80394"/>
    <w:rsid w:val="00B85B17"/>
    <w:rsid w:val="00B872C8"/>
    <w:rsid w:val="00B93D7D"/>
    <w:rsid w:val="00B94CEA"/>
    <w:rsid w:val="00B96430"/>
    <w:rsid w:val="00BA7AD2"/>
    <w:rsid w:val="00BB261B"/>
    <w:rsid w:val="00BB570D"/>
    <w:rsid w:val="00BB5DC1"/>
    <w:rsid w:val="00BB6470"/>
    <w:rsid w:val="00BB6EC9"/>
    <w:rsid w:val="00BC05FA"/>
    <w:rsid w:val="00BC1C03"/>
    <w:rsid w:val="00BC408C"/>
    <w:rsid w:val="00BD3922"/>
    <w:rsid w:val="00BD3957"/>
    <w:rsid w:val="00BD3E71"/>
    <w:rsid w:val="00BF6927"/>
    <w:rsid w:val="00C0373C"/>
    <w:rsid w:val="00C06340"/>
    <w:rsid w:val="00C12789"/>
    <w:rsid w:val="00C20B69"/>
    <w:rsid w:val="00C259F6"/>
    <w:rsid w:val="00C267D3"/>
    <w:rsid w:val="00C2763F"/>
    <w:rsid w:val="00C307C5"/>
    <w:rsid w:val="00C32EB4"/>
    <w:rsid w:val="00C367CB"/>
    <w:rsid w:val="00C36D7B"/>
    <w:rsid w:val="00C4109C"/>
    <w:rsid w:val="00C4337D"/>
    <w:rsid w:val="00C435A4"/>
    <w:rsid w:val="00C445B7"/>
    <w:rsid w:val="00C4760B"/>
    <w:rsid w:val="00C55914"/>
    <w:rsid w:val="00C567C7"/>
    <w:rsid w:val="00C770D9"/>
    <w:rsid w:val="00C829C7"/>
    <w:rsid w:val="00C83890"/>
    <w:rsid w:val="00C86940"/>
    <w:rsid w:val="00C86BC1"/>
    <w:rsid w:val="00C90417"/>
    <w:rsid w:val="00C91E8A"/>
    <w:rsid w:val="00C92F37"/>
    <w:rsid w:val="00CA39FF"/>
    <w:rsid w:val="00CA73D4"/>
    <w:rsid w:val="00CB03CF"/>
    <w:rsid w:val="00CB5E17"/>
    <w:rsid w:val="00CC2A94"/>
    <w:rsid w:val="00CD4EE4"/>
    <w:rsid w:val="00CD7187"/>
    <w:rsid w:val="00CE3427"/>
    <w:rsid w:val="00CE46C2"/>
    <w:rsid w:val="00CE4C41"/>
    <w:rsid w:val="00CE5962"/>
    <w:rsid w:val="00CE64B0"/>
    <w:rsid w:val="00CF33A1"/>
    <w:rsid w:val="00CF7E67"/>
    <w:rsid w:val="00D00ED7"/>
    <w:rsid w:val="00D2690A"/>
    <w:rsid w:val="00D40496"/>
    <w:rsid w:val="00D527C2"/>
    <w:rsid w:val="00D550D6"/>
    <w:rsid w:val="00D5698B"/>
    <w:rsid w:val="00D60B2A"/>
    <w:rsid w:val="00D624DA"/>
    <w:rsid w:val="00D62EC1"/>
    <w:rsid w:val="00D647E1"/>
    <w:rsid w:val="00D73756"/>
    <w:rsid w:val="00D74283"/>
    <w:rsid w:val="00D7523A"/>
    <w:rsid w:val="00D80B6C"/>
    <w:rsid w:val="00D924D8"/>
    <w:rsid w:val="00D9578C"/>
    <w:rsid w:val="00DA4F36"/>
    <w:rsid w:val="00DA5055"/>
    <w:rsid w:val="00DA5664"/>
    <w:rsid w:val="00DA5FA3"/>
    <w:rsid w:val="00DB1544"/>
    <w:rsid w:val="00DC3D35"/>
    <w:rsid w:val="00DC4443"/>
    <w:rsid w:val="00DD0168"/>
    <w:rsid w:val="00DD19BA"/>
    <w:rsid w:val="00DD1EC1"/>
    <w:rsid w:val="00DD31B1"/>
    <w:rsid w:val="00DD764A"/>
    <w:rsid w:val="00DE5949"/>
    <w:rsid w:val="00DF00BA"/>
    <w:rsid w:val="00DF07F7"/>
    <w:rsid w:val="00DF0815"/>
    <w:rsid w:val="00E00BDA"/>
    <w:rsid w:val="00E043B1"/>
    <w:rsid w:val="00E05179"/>
    <w:rsid w:val="00E05AFA"/>
    <w:rsid w:val="00E146B6"/>
    <w:rsid w:val="00E2022F"/>
    <w:rsid w:val="00E322C2"/>
    <w:rsid w:val="00E37830"/>
    <w:rsid w:val="00E4209A"/>
    <w:rsid w:val="00E4415E"/>
    <w:rsid w:val="00E477F1"/>
    <w:rsid w:val="00E52BAC"/>
    <w:rsid w:val="00E60C76"/>
    <w:rsid w:val="00E619AB"/>
    <w:rsid w:val="00E71BEB"/>
    <w:rsid w:val="00E73F58"/>
    <w:rsid w:val="00E750D8"/>
    <w:rsid w:val="00E768CE"/>
    <w:rsid w:val="00E76957"/>
    <w:rsid w:val="00E85D7A"/>
    <w:rsid w:val="00E915A7"/>
    <w:rsid w:val="00E91CC9"/>
    <w:rsid w:val="00E92F7B"/>
    <w:rsid w:val="00EA0C22"/>
    <w:rsid w:val="00EA23C1"/>
    <w:rsid w:val="00EA30BB"/>
    <w:rsid w:val="00EA6D69"/>
    <w:rsid w:val="00EB1C1F"/>
    <w:rsid w:val="00EB4D4E"/>
    <w:rsid w:val="00EB53E3"/>
    <w:rsid w:val="00EC1FD5"/>
    <w:rsid w:val="00EC394B"/>
    <w:rsid w:val="00EC6085"/>
    <w:rsid w:val="00ED2FAA"/>
    <w:rsid w:val="00ED5A9D"/>
    <w:rsid w:val="00EE4089"/>
    <w:rsid w:val="00EE593A"/>
    <w:rsid w:val="00F0235E"/>
    <w:rsid w:val="00F03479"/>
    <w:rsid w:val="00F04427"/>
    <w:rsid w:val="00F063AE"/>
    <w:rsid w:val="00F15A4C"/>
    <w:rsid w:val="00F22530"/>
    <w:rsid w:val="00F25710"/>
    <w:rsid w:val="00F26C73"/>
    <w:rsid w:val="00F32DCF"/>
    <w:rsid w:val="00F33BA1"/>
    <w:rsid w:val="00F50D50"/>
    <w:rsid w:val="00F522CF"/>
    <w:rsid w:val="00F573FB"/>
    <w:rsid w:val="00F57B8E"/>
    <w:rsid w:val="00F6140A"/>
    <w:rsid w:val="00F62CB9"/>
    <w:rsid w:val="00F74A28"/>
    <w:rsid w:val="00F812D5"/>
    <w:rsid w:val="00F91E4E"/>
    <w:rsid w:val="00FA7531"/>
    <w:rsid w:val="00FB2112"/>
    <w:rsid w:val="00FB6E2D"/>
    <w:rsid w:val="00FD1206"/>
    <w:rsid w:val="00FD1B63"/>
    <w:rsid w:val="00FD6708"/>
    <w:rsid w:val="00FF5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64ADD"/>
  <w15:chartTrackingRefBased/>
  <w15:docId w15:val="{F458F823-D329-4AC0-B165-34A11FFE9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5409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0D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F0DD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44CC5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244E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9B5409"/>
    <w:pPr>
      <w:spacing w:after="0" w:line="240" w:lineRule="auto"/>
    </w:pPr>
    <w:rPr>
      <w:rFonts w:ascii="Calibri" w:hAnsi="Calibri" w:cs="Calibri"/>
    </w:rPr>
  </w:style>
  <w:style w:type="character" w:customStyle="1" w:styleId="normaltextrun">
    <w:name w:val="normaltextrun"/>
    <w:basedOn w:val="DefaultParagraphFont"/>
    <w:rsid w:val="00A307DE"/>
  </w:style>
  <w:style w:type="paragraph" w:customStyle="1" w:styleId="Default">
    <w:name w:val="Default"/>
    <w:rsid w:val="00806AC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738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738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7380D"/>
    <w:rPr>
      <w:rFonts w:ascii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38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380D"/>
    <w:rPr>
      <w:rFonts w:ascii="Calibri" w:hAnsi="Calibri" w:cs="Calibri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F4CC5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737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16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6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0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6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5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4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4094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15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6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6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11.nhs.uk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image" Target="media/image3.PNG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nhs.uk/service-search/pharmacy/find-a-pharmacy" TargetMode="Externa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yperlink" Target="https://www.nhs.uk/common-health-questions/accidents-first-aid-and-treatments/what-should-i-keep-in-my-first-aid-ki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hs.uk/service-search/find-a-gp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AA5B6CAF-1537-4F14-8FE6-AF55383CAA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30CACC-5B04-491D-9A4D-830E2CEA3511}"/>
</file>

<file path=customXml/itemProps3.xml><?xml version="1.0" encoding="utf-8"?>
<ds:datastoreItem xmlns:ds="http://schemas.openxmlformats.org/officeDocument/2006/customXml" ds:itemID="{0334DEBB-35D1-453D-BB59-2A4E0316D5EB}"/>
</file>

<file path=customXml/itemProps4.xml><?xml version="1.0" encoding="utf-8"?>
<ds:datastoreItem xmlns:ds="http://schemas.openxmlformats.org/officeDocument/2006/customXml" ds:itemID="{9762A483-F385-471F-B2DD-D66F37D7F329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902</Words>
  <Characters>5146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FITZSIMMONS, Thomas (NHS BEDFORDSHIRE, LUTON AND MILTON KEYNES ICB - M1J4Y)</dc:creator>
  <cp:keywords/>
  <dc:description/>
  <cp:lastModifiedBy>THOMAS, Steven (NHS BEDFORDSHIRE, LUTON AND MILTON KEYNES ICB - M1J4Y)</cp:lastModifiedBy>
  <cp:revision>2</cp:revision>
  <dcterms:created xsi:type="dcterms:W3CDTF">2024-12-11T15:37:00Z</dcterms:created>
  <dcterms:modified xsi:type="dcterms:W3CDTF">2024-12-11T15:37:00Z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