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6549BFC" w14:textId="1C2300DA" w:rsidR="005C05B9" w:rsidRPr="00B83CA3" w:rsidRDefault="005C05B9" w:rsidP="005C05B9">
      <w:pPr>
        <w:pStyle w:val="NormalWeb"/>
        <w:rPr>
          <w:rFonts w:ascii="Arial" w:hAnsi="Arial" w:cs="Arial"/>
        </w:rPr>
      </w:pPr>
      <w:r w:rsidRPr="00B83CA3">
        <w:rPr>
          <w:rStyle w:val="Strong"/>
          <w:rFonts w:ascii="Arial" w:eastAsiaTheme="majorEastAsia" w:hAnsi="Arial" w:cs="Arial"/>
        </w:rPr>
        <w:t xml:space="preserve">Stay </w:t>
      </w:r>
      <w:r>
        <w:rPr>
          <w:rStyle w:val="Strong"/>
          <w:rFonts w:ascii="Arial" w:eastAsiaTheme="majorEastAsia" w:hAnsi="Arial" w:cs="Arial"/>
        </w:rPr>
        <w:t>w</w:t>
      </w:r>
      <w:r w:rsidRPr="00B83CA3">
        <w:rPr>
          <w:rStyle w:val="Strong"/>
          <w:rFonts w:ascii="Arial" w:eastAsiaTheme="majorEastAsia" w:hAnsi="Arial" w:cs="Arial"/>
        </w:rPr>
        <w:t xml:space="preserve">ell </w:t>
      </w:r>
      <w:r>
        <w:rPr>
          <w:rStyle w:val="Strong"/>
          <w:rFonts w:ascii="Arial" w:eastAsiaTheme="majorEastAsia" w:hAnsi="Arial" w:cs="Arial"/>
        </w:rPr>
        <w:t>t</w:t>
      </w:r>
      <w:r w:rsidRPr="00B83CA3">
        <w:rPr>
          <w:rStyle w:val="Strong"/>
          <w:rFonts w:ascii="Arial" w:eastAsiaTheme="majorEastAsia" w:hAnsi="Arial" w:cs="Arial"/>
        </w:rPr>
        <w:t xml:space="preserve">his </w:t>
      </w:r>
      <w:r>
        <w:rPr>
          <w:rStyle w:val="Strong"/>
          <w:rFonts w:ascii="Arial" w:eastAsiaTheme="majorEastAsia" w:hAnsi="Arial" w:cs="Arial"/>
        </w:rPr>
        <w:t>w</w:t>
      </w:r>
      <w:r w:rsidRPr="00B83CA3">
        <w:rPr>
          <w:rStyle w:val="Strong"/>
          <w:rFonts w:ascii="Arial" w:eastAsiaTheme="majorEastAsia" w:hAnsi="Arial" w:cs="Arial"/>
        </w:rPr>
        <w:t xml:space="preserve">inter with </w:t>
      </w:r>
      <w:r>
        <w:rPr>
          <w:rStyle w:val="Strong"/>
          <w:rFonts w:ascii="Arial" w:eastAsiaTheme="majorEastAsia" w:hAnsi="Arial" w:cs="Arial"/>
        </w:rPr>
        <w:t>r</w:t>
      </w:r>
      <w:r w:rsidRPr="00B83CA3">
        <w:rPr>
          <w:rStyle w:val="Strong"/>
          <w:rFonts w:ascii="Arial" w:eastAsiaTheme="majorEastAsia" w:hAnsi="Arial" w:cs="Arial"/>
        </w:rPr>
        <w:t xml:space="preserve">espiratory </w:t>
      </w:r>
      <w:r>
        <w:rPr>
          <w:rStyle w:val="Strong"/>
          <w:rFonts w:ascii="Arial" w:eastAsiaTheme="majorEastAsia" w:hAnsi="Arial" w:cs="Arial"/>
        </w:rPr>
        <w:t>c</w:t>
      </w:r>
      <w:r w:rsidRPr="00B83CA3">
        <w:rPr>
          <w:rStyle w:val="Strong"/>
          <w:rFonts w:ascii="Arial" w:eastAsiaTheme="majorEastAsia" w:hAnsi="Arial" w:cs="Arial"/>
        </w:rPr>
        <w:t>onditions</w:t>
      </w:r>
    </w:p>
    <w:p w14:paraId="16F0E8CB" w14:textId="77777777" w:rsidR="005C05B9" w:rsidRPr="00B83CA3" w:rsidRDefault="005C05B9" w:rsidP="005C05B9">
      <w:pPr>
        <w:pStyle w:val="NormalWeb"/>
        <w:rPr>
          <w:rFonts w:ascii="Arial" w:hAnsi="Arial" w:cs="Arial"/>
        </w:rPr>
      </w:pPr>
      <w:r w:rsidRPr="00B83CA3">
        <w:rPr>
          <w:rFonts w:ascii="Arial" w:hAnsi="Arial" w:cs="Arial"/>
        </w:rPr>
        <w:t>Winter can be tough on your lungs, but with a few simple steps, you can stay well and breathe easier. Here's some advice from the NHS:</w:t>
      </w:r>
    </w:p>
    <w:p w14:paraId="331F69D8" w14:textId="77777777" w:rsidR="005C05B9" w:rsidRPr="00B83CA3" w:rsidRDefault="005C05B9" w:rsidP="005C05B9">
      <w:pPr>
        <w:pStyle w:val="NormalWeb"/>
        <w:numPr>
          <w:ilvl w:val="0"/>
          <w:numId w:val="1"/>
        </w:numPr>
        <w:rPr>
          <w:rFonts w:ascii="Arial" w:hAnsi="Arial" w:cs="Arial"/>
        </w:rPr>
      </w:pPr>
      <w:r w:rsidRPr="00B83CA3">
        <w:rPr>
          <w:rStyle w:val="Strong"/>
          <w:rFonts w:ascii="Arial" w:eastAsiaTheme="majorEastAsia" w:hAnsi="Arial" w:cs="Arial"/>
        </w:rPr>
        <w:t>Keep Warm</w:t>
      </w:r>
      <w:r w:rsidRPr="00B83CA3">
        <w:rPr>
          <w:rFonts w:ascii="Arial" w:hAnsi="Arial" w:cs="Arial"/>
        </w:rPr>
        <w:t>: Wear layers and keep your home at a comfortable temperature (around 21°C during the day and 18°C at night).</w:t>
      </w:r>
    </w:p>
    <w:p w14:paraId="572C62DA" w14:textId="77777777" w:rsidR="005C05B9" w:rsidRPr="00B83CA3" w:rsidRDefault="005C05B9" w:rsidP="005C05B9">
      <w:pPr>
        <w:pStyle w:val="NormalWeb"/>
        <w:numPr>
          <w:ilvl w:val="0"/>
          <w:numId w:val="1"/>
        </w:numPr>
        <w:rPr>
          <w:rFonts w:ascii="Arial" w:hAnsi="Arial" w:cs="Arial"/>
        </w:rPr>
      </w:pPr>
      <w:r w:rsidRPr="00B83CA3">
        <w:rPr>
          <w:rStyle w:val="Strong"/>
          <w:rFonts w:ascii="Arial" w:eastAsiaTheme="majorEastAsia" w:hAnsi="Arial" w:cs="Arial"/>
        </w:rPr>
        <w:t>Stay Active</w:t>
      </w:r>
      <w:r w:rsidRPr="00B83CA3">
        <w:rPr>
          <w:rFonts w:ascii="Arial" w:hAnsi="Arial" w:cs="Arial"/>
        </w:rPr>
        <w:t>: Gentle exercise can help keep your lungs healthy. Even a short walk can make a difference.</w:t>
      </w:r>
    </w:p>
    <w:p w14:paraId="5CD927CD" w14:textId="77777777" w:rsidR="005C05B9" w:rsidRPr="00B83CA3" w:rsidRDefault="005C05B9" w:rsidP="005C05B9">
      <w:pPr>
        <w:pStyle w:val="NormalWeb"/>
        <w:numPr>
          <w:ilvl w:val="0"/>
          <w:numId w:val="1"/>
        </w:numPr>
        <w:rPr>
          <w:rFonts w:ascii="Arial" w:hAnsi="Arial" w:cs="Arial"/>
        </w:rPr>
      </w:pPr>
      <w:proofErr w:type="gramStart"/>
      <w:r w:rsidRPr="00B83CA3">
        <w:rPr>
          <w:rStyle w:val="Strong"/>
          <w:rFonts w:ascii="Arial" w:eastAsiaTheme="majorEastAsia" w:hAnsi="Arial" w:cs="Arial"/>
        </w:rPr>
        <w:t>Plan Ahead</w:t>
      </w:r>
      <w:proofErr w:type="gramEnd"/>
      <w:r w:rsidRPr="00B83CA3">
        <w:rPr>
          <w:rFonts w:ascii="Arial" w:hAnsi="Arial" w:cs="Arial"/>
        </w:rPr>
        <w:t>: Make sure you have enough medication and carry it with you when you go out. Use bronchodilators before leaving the house to prevent sudden airway tightening</w:t>
      </w:r>
      <w:r>
        <w:rPr>
          <w:rStyle w:val="mx-05"/>
          <w:rFonts w:ascii="Arial" w:eastAsiaTheme="majorEastAsia" w:hAnsi="Arial" w:cs="Arial"/>
        </w:rPr>
        <w:t xml:space="preserve">. </w:t>
      </w:r>
    </w:p>
    <w:p w14:paraId="11D8BED0" w14:textId="77777777" w:rsidR="005C05B9" w:rsidRPr="00B83CA3" w:rsidRDefault="005C05B9" w:rsidP="005C05B9">
      <w:pPr>
        <w:pStyle w:val="NormalWeb"/>
        <w:numPr>
          <w:ilvl w:val="0"/>
          <w:numId w:val="1"/>
        </w:numPr>
        <w:rPr>
          <w:rFonts w:ascii="Arial" w:hAnsi="Arial" w:cs="Arial"/>
        </w:rPr>
      </w:pPr>
      <w:r w:rsidRPr="00B83CA3">
        <w:rPr>
          <w:rStyle w:val="Strong"/>
          <w:rFonts w:ascii="Arial" w:eastAsiaTheme="majorEastAsia" w:hAnsi="Arial" w:cs="Arial"/>
        </w:rPr>
        <w:t>Get Vaccinated</w:t>
      </w:r>
      <w:r w:rsidRPr="00B83CA3">
        <w:rPr>
          <w:rFonts w:ascii="Arial" w:hAnsi="Arial" w:cs="Arial"/>
        </w:rPr>
        <w:t>: Flu and COVID-19 vaccinations are crucial for those with respiratory conditions. Check your eligibility and book an appointment</w:t>
      </w:r>
      <w:r>
        <w:rPr>
          <w:rStyle w:val="mx-05"/>
          <w:rFonts w:ascii="Arial" w:eastAsiaTheme="majorEastAsia" w:hAnsi="Arial" w:cs="Arial"/>
        </w:rPr>
        <w:t xml:space="preserve">. </w:t>
      </w:r>
    </w:p>
    <w:p w14:paraId="431CF526" w14:textId="77777777" w:rsidR="005C05B9" w:rsidRPr="00B83CA3" w:rsidRDefault="005C05B9" w:rsidP="005C05B9">
      <w:pPr>
        <w:pStyle w:val="NormalWeb"/>
        <w:numPr>
          <w:ilvl w:val="0"/>
          <w:numId w:val="1"/>
        </w:numPr>
        <w:rPr>
          <w:rFonts w:ascii="Arial" w:hAnsi="Arial" w:cs="Arial"/>
        </w:rPr>
      </w:pPr>
      <w:r w:rsidRPr="00B83CA3">
        <w:rPr>
          <w:rStyle w:val="Strong"/>
          <w:rFonts w:ascii="Arial" w:eastAsiaTheme="majorEastAsia" w:hAnsi="Arial" w:cs="Arial"/>
        </w:rPr>
        <w:t>Seek Help Early</w:t>
      </w:r>
      <w:r w:rsidRPr="00B83CA3">
        <w:rPr>
          <w:rFonts w:ascii="Arial" w:hAnsi="Arial" w:cs="Arial"/>
        </w:rPr>
        <w:t>: If your symptoms worsen, contact your GP or use the NHS 111 service for advice and support.</w:t>
      </w:r>
    </w:p>
    <w:p w14:paraId="48F58680" w14:textId="77777777" w:rsidR="005C05B9" w:rsidRPr="00B83CA3" w:rsidRDefault="005C05B9" w:rsidP="005C05B9">
      <w:pPr>
        <w:pStyle w:val="NormalWeb"/>
        <w:rPr>
          <w:rFonts w:ascii="Arial" w:hAnsi="Arial" w:cs="Arial"/>
        </w:rPr>
      </w:pPr>
      <w:r w:rsidRPr="00B83CA3">
        <w:rPr>
          <w:rFonts w:ascii="Arial" w:hAnsi="Arial" w:cs="Arial"/>
        </w:rPr>
        <w:t>For more tips and information, visit the NHS Winter Hub</w:t>
      </w:r>
      <w:r>
        <w:rPr>
          <w:rFonts w:ascii="Arial" w:hAnsi="Arial" w:cs="Arial"/>
        </w:rPr>
        <w:t xml:space="preserve">. </w:t>
      </w:r>
    </w:p>
    <w:p w14:paraId="0E35B239" w14:textId="77777777" w:rsidR="005C05B9" w:rsidRDefault="005C05B9" w:rsidP="005C05B9">
      <w:pPr>
        <w:pStyle w:val="NormalWeb"/>
        <w:rPr>
          <w:rFonts w:ascii="Arial" w:hAnsi="Arial" w:cs="Arial"/>
        </w:rPr>
      </w:pPr>
      <w:r w:rsidRPr="00B83CA3">
        <w:rPr>
          <w:rFonts w:ascii="Arial" w:hAnsi="Arial" w:cs="Arial"/>
        </w:rPr>
        <w:t>Stay warm, stay active, and take care of your lungs this winter!</w:t>
      </w:r>
    </w:p>
    <w:p w14:paraId="3D02E064" w14:textId="77777777" w:rsidR="005C05B9" w:rsidRPr="00B83CA3" w:rsidRDefault="005C05B9" w:rsidP="005C05B9">
      <w:pPr>
        <w:pStyle w:val="NormalWeb"/>
        <w:rPr>
          <w:rFonts w:ascii="Arial" w:hAnsi="Arial" w:cs="Arial"/>
        </w:rPr>
      </w:pPr>
      <w:r>
        <w:rPr>
          <w:rFonts w:ascii="Arial" w:hAnsi="Arial" w:cs="Arial"/>
        </w:rPr>
        <w:t>#BLMKWinter</w:t>
      </w:r>
    </w:p>
    <w:p w14:paraId="2C0EC0DD" w14:textId="3EC49B90" w:rsidR="0039418F" w:rsidRDefault="005C05B9">
      <w:r>
        <w:rPr>
          <w:noProof/>
        </w:rPr>
        <w:drawing>
          <wp:inline distT="0" distB="0" distL="0" distR="0" wp14:anchorId="1790C087" wp14:editId="05E476A7">
            <wp:extent cx="4488180" cy="2524539"/>
            <wp:effectExtent l="0" t="0" r="7620" b="9525"/>
            <wp:docPr id="501017795" name="Picture 1" descr="A person with his chest in pain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01017795" name="Picture 1" descr="A person with his chest in pain&#10;&#10;Description automatically generated"/>
                    <pic:cNvPicPr/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499795" cy="253107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39418F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35FB23F9"/>
    <w:multiLevelType w:val="multilevel"/>
    <w:tmpl w:val="8304C4C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162916313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C05B9"/>
    <w:rsid w:val="0039418F"/>
    <w:rsid w:val="003B77E7"/>
    <w:rsid w:val="003E0E89"/>
    <w:rsid w:val="005C05B9"/>
    <w:rsid w:val="005E31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72243E2"/>
  <w15:chartTrackingRefBased/>
  <w15:docId w15:val="{DB87E306-ADD2-4487-BFEE-575AF354873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GB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5C05B9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5C05B9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5C05B9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5C05B9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5C05B9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5C05B9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5C05B9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5C05B9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5C05B9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5C05B9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5C05B9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5C05B9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5C05B9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5C05B9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5C05B9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5C05B9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5C05B9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5C05B9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5C05B9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5C05B9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5C05B9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5C05B9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5C05B9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5C05B9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5C05B9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5C05B9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5C05B9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5C05B9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5C05B9"/>
    <w:rPr>
      <w:b/>
      <w:bCs/>
      <w:smallCaps/>
      <w:color w:val="0F4761" w:themeColor="accent1" w:themeShade="BF"/>
      <w:spacing w:val="5"/>
    </w:rPr>
  </w:style>
  <w:style w:type="paragraph" w:styleId="NormalWeb">
    <w:name w:val="Normal (Web)"/>
    <w:basedOn w:val="Normal"/>
    <w:uiPriority w:val="99"/>
    <w:semiHidden/>
    <w:unhideWhenUsed/>
    <w:rsid w:val="005C05B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lang w:eastAsia="en-GB"/>
      <w14:ligatures w14:val="none"/>
    </w:rPr>
  </w:style>
  <w:style w:type="character" w:styleId="Strong">
    <w:name w:val="Strong"/>
    <w:basedOn w:val="DefaultParagraphFont"/>
    <w:uiPriority w:val="22"/>
    <w:qFormat/>
    <w:rsid w:val="005C05B9"/>
    <w:rPr>
      <w:b/>
      <w:bCs/>
    </w:rPr>
  </w:style>
  <w:style w:type="character" w:customStyle="1" w:styleId="mx-05">
    <w:name w:val="mx-0.5"/>
    <w:basedOn w:val="DefaultParagraphFont"/>
    <w:rsid w:val="005C05B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ustomXml" Target="../customXml/item1.xml"/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10" Type="http://schemas.openxmlformats.org/officeDocument/2006/relationships/customXml" Target="../customXml/item3.xml"/><Relationship Id="rId4" Type="http://schemas.openxmlformats.org/officeDocument/2006/relationships/webSettings" Target="webSettings.xml"/><Relationship Id="rId9" Type="http://schemas.openxmlformats.org/officeDocument/2006/relationships/customXml" Target="../customXml/item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161C61F8A8EB63478DA7BA36705307E8" ma:contentTypeVersion="17" ma:contentTypeDescription="Create a new document." ma:contentTypeScope="" ma:versionID="600e000e42aed7bae060c1616cacddfd">
  <xsd:schema xmlns:xsd="http://www.w3.org/2001/XMLSchema" xmlns:xs="http://www.w3.org/2001/XMLSchema" xmlns:p="http://schemas.microsoft.com/office/2006/metadata/properties" xmlns:ns1="http://schemas.microsoft.com/sharepoint/v3" xmlns:ns2="5bb28c55-c148-42c7-afe7-5cb06f497eed" targetNamespace="http://schemas.microsoft.com/office/2006/metadata/properties" ma:root="true" ma:fieldsID="5307051fde6d05d385b13def6ef93a4e" ns1:_="" ns2:_="">
    <xsd:import namespace="http://schemas.microsoft.com/sharepoint/v3"/>
    <xsd:import namespace="5bb28c55-c148-42c7-afe7-5cb06f497eed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  <xsd:element ref="ns2:test" minOccurs="0"/>
                <xsd:element ref="ns2:Contentdescription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lcf76f155ced4ddcb4097134ff3c332f" minOccurs="0"/>
                <xsd:element ref="ns2:MediaServiceOCR" minOccurs="0"/>
                <xsd:element ref="ns2:Suggestedscreensavers" minOccurs="0"/>
                <xsd:element ref="ns2:MediaServiceLocation" minOccurs="0"/>
                <xsd:element ref="ns1:_ip_UnifiedCompliancePolicyProperties" minOccurs="0"/>
                <xsd:element ref="ns1:_ip_UnifiedCompliancePolicyUIAc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23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24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bb28c55-c148-42c7-afe7-5cb06f497ee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test" ma:index="12" nillable="true" ma:displayName="Content" ma:description="Yearly forward planner up to March 2026" ma:format="Dropdown" ma:internalName="test">
      <xsd:simpleType>
        <xsd:restriction base="dms:Note">
          <xsd:maxLength value="255"/>
        </xsd:restriction>
      </xsd:simpleType>
    </xsd:element>
    <xsd:element name="Contentdescription" ma:index="13" nillable="true" ma:displayName="Content description" ma:description="Yearly Planner up to March 2026" ma:format="Dropdown" ma:internalName="Contentdescription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7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9" nillable="true" ma:taxonomy="true" ma:internalName="lcf76f155ced4ddcb4097134ff3c332f" ma:taxonomyFieldName="MediaServiceImageTags" ma:displayName="Image Tags" ma:readOnly="false" ma:fieldId="{5cf76f15-5ced-4ddc-b409-7134ff3c332f}" ma:taxonomyMulti="true" ma:sspId="2c8d5fda-b97d-42c6-97e2-f76465e161c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0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Suggestedscreensavers" ma:index="21" nillable="true" ma:displayName="Suggested screen savers" ma:format="Dropdown" ma:internalName="Suggestedscreensavers">
      <xsd:simpleType>
        <xsd:restriction base="dms:Choice">
          <xsd:enumeration value="Choice 1"/>
          <xsd:enumeration value="Choice 2"/>
          <xsd:enumeration value="Choice 3"/>
          <xsd:enumeration value="Choice 4"/>
          <xsd:enumeration value="Choice 5"/>
          <xsd:enumeration value="Choice 6"/>
        </xsd:restriction>
      </xsd:simpleType>
    </xsd:element>
    <xsd:element name="MediaServiceLocation" ma:index="22" nillable="true" ma:displayName="Location" ma:indexed="true" ma:internalName="MediaServiceLocatio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Contentdescription xmlns="5bb28c55-c148-42c7-afe7-5cb06f497eed" xsi:nil="true"/>
    <_ip_UnifiedCompliancePolicyUIAction xmlns="http://schemas.microsoft.com/sharepoint/v3" xsi:nil="true"/>
    <lcf76f155ced4ddcb4097134ff3c332f xmlns="5bb28c55-c148-42c7-afe7-5cb06f497eed">
      <Terms xmlns="http://schemas.microsoft.com/office/infopath/2007/PartnerControls"/>
    </lcf76f155ced4ddcb4097134ff3c332f>
    <test xmlns="5bb28c55-c148-42c7-afe7-5cb06f497eed" xsi:nil="true"/>
    <_ip_UnifiedCompliancePolicyProperties xmlns="http://schemas.microsoft.com/sharepoint/v3" xsi:nil="true"/>
    <Suggestedscreensavers xmlns="5bb28c55-c148-42c7-afe7-5cb06f497eed" xsi:nil="true"/>
  </documentManagement>
</p:properties>
</file>

<file path=customXml/itemProps1.xml><?xml version="1.0" encoding="utf-8"?>
<ds:datastoreItem xmlns:ds="http://schemas.openxmlformats.org/officeDocument/2006/customXml" ds:itemID="{CDD3B41C-D11A-4953-8490-90E6CD7AD523}"/>
</file>

<file path=customXml/itemProps2.xml><?xml version="1.0" encoding="utf-8"?>
<ds:datastoreItem xmlns:ds="http://schemas.openxmlformats.org/officeDocument/2006/customXml" ds:itemID="{4DEFD8F7-48C9-4488-A8FD-22CCE0D24760}"/>
</file>

<file path=customXml/itemProps3.xml><?xml version="1.0" encoding="utf-8"?>
<ds:datastoreItem xmlns:ds="http://schemas.openxmlformats.org/officeDocument/2006/customXml" ds:itemID="{BC9A8D85-5056-4C37-8552-3F765A32F482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144</Words>
  <Characters>827</Characters>
  <Application>Microsoft Office Word</Application>
  <DocSecurity>0</DocSecurity>
  <Lines>6</Lines>
  <Paragraphs>1</Paragraphs>
  <ScaleCrop>false</ScaleCrop>
  <Company/>
  <LinksUpToDate>false</LinksUpToDate>
  <CharactersWithSpaces>970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Kelly Cook</dc:creator>
  <cp:keywords/>
  <dc:description/>
  <cp:lastModifiedBy>Kelly Cook</cp:lastModifiedBy>
  <cp:revision>1</cp:revision>
  <dcterms:created xsi:type="dcterms:W3CDTF">2024-12-11T12:50:00Z</dcterms:created>
  <dcterms:modified xsi:type="dcterms:W3CDTF">2024-12-11T12:51:00Z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0x010100161C61F8A8EB63478DA7BA36705307E8</vt:lpwstr>
  </property>
</Properties>
</file>