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9106BA" w14:textId="0A8387A2" w:rsidR="0039418F" w:rsidRDefault="000868B6">
      <w:r>
        <w:t>Don’t wait for a GP appointment, if you have any of these conditions, visit a pharmacist for quick expert advice and</w:t>
      </w:r>
      <w:r w:rsidR="00E135C0">
        <w:t xml:space="preserve"> medication </w:t>
      </w:r>
      <w:r w:rsidR="002137C3">
        <w:t xml:space="preserve">if required. </w:t>
      </w:r>
    </w:p>
    <w:p w14:paraId="2F92AE6D" w14:textId="77777777" w:rsidR="006362C6" w:rsidRDefault="00380581">
      <w:r>
        <w:t xml:space="preserve">Don’t </w:t>
      </w:r>
      <w:r w:rsidR="006362C6">
        <w:t>wait for minor health concerns to get worse, t</w:t>
      </w:r>
      <w:r w:rsidR="000868B6">
        <w:t>hink pharmacy first</w:t>
      </w:r>
      <w:r w:rsidR="006362C6">
        <w:t xml:space="preserve">. </w:t>
      </w:r>
    </w:p>
    <w:p w14:paraId="6FAA8EE6" w14:textId="4D618E5C" w:rsidR="00FF4B2C" w:rsidRDefault="006362C6">
      <w:r>
        <w:t>F</w:t>
      </w:r>
      <w:r w:rsidR="000868B6">
        <w:t xml:space="preserve">ind your nearest pharmacy </w:t>
      </w:r>
      <w:hyperlink r:id="rId4" w:history="1">
        <w:r w:rsidR="00C20C42" w:rsidRPr="00C20C42">
          <w:rPr>
            <w:rStyle w:val="Hyperlink"/>
          </w:rPr>
          <w:t>Find a pharmacy - NHS</w:t>
        </w:r>
      </w:hyperlink>
    </w:p>
    <w:p w14:paraId="27D6A943" w14:textId="69F73FAD" w:rsidR="000868B6" w:rsidRDefault="000868B6">
      <w:r>
        <w:t>#</w:t>
      </w:r>
      <w:r w:rsidR="006362C6">
        <w:t>P</w:t>
      </w:r>
      <w:r>
        <w:t>harmacy</w:t>
      </w:r>
      <w:r w:rsidR="006362C6">
        <w:t>F</w:t>
      </w:r>
      <w:r>
        <w:t>irst #BLMKWinter</w:t>
      </w:r>
    </w:p>
    <w:p w14:paraId="2B7163FA" w14:textId="77777777" w:rsidR="000868B6" w:rsidRDefault="000868B6"/>
    <w:p w14:paraId="1FE7388C" w14:textId="02909A70" w:rsidR="000868B6" w:rsidRDefault="000868B6">
      <w:r>
        <w:rPr>
          <w:noProof/>
        </w:rPr>
        <w:drawing>
          <wp:inline distT="0" distB="0" distL="0" distR="0" wp14:anchorId="00817C2E" wp14:editId="107376BA">
            <wp:extent cx="4177030" cy="4177030"/>
            <wp:effectExtent l="0" t="0" r="0" b="0"/>
            <wp:docPr id="317285721" name="Picture 1" descr="A poster of a pharmac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7285721" name="Picture 1" descr="A poster of a pharmacy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7030" cy="4177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868B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8B6"/>
    <w:rsid w:val="000868B6"/>
    <w:rsid w:val="002137C3"/>
    <w:rsid w:val="00380581"/>
    <w:rsid w:val="0039418F"/>
    <w:rsid w:val="003B77E7"/>
    <w:rsid w:val="005E31DD"/>
    <w:rsid w:val="006362C6"/>
    <w:rsid w:val="00BA5CB2"/>
    <w:rsid w:val="00C20C42"/>
    <w:rsid w:val="00E135C0"/>
    <w:rsid w:val="00FF4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F7BFDB"/>
  <w15:chartTrackingRefBased/>
  <w15:docId w15:val="{44C80071-3561-4E12-BA34-03B1996A07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868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868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8B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868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868B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868B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868B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868B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868B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68B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868B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8B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868B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868B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868B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868B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868B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868B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868B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68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868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868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868B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868B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868B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868B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868B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868B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868B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C20C42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20C4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customXml" Target="../customXml/item3.xml"/><Relationship Id="rId4" Type="http://schemas.openxmlformats.org/officeDocument/2006/relationships/hyperlink" Target="https://www.nhs.uk/service-search/pharmacy/find-a-pharmacy" TargetMode="Externa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7891DF9B-0DD7-4979-8F1D-49733E895D53}"/>
</file>

<file path=customXml/itemProps2.xml><?xml version="1.0" encoding="utf-8"?>
<ds:datastoreItem xmlns:ds="http://schemas.openxmlformats.org/officeDocument/2006/customXml" ds:itemID="{EF0918E1-4417-41D9-966B-F95AA540EFAB}"/>
</file>

<file path=customXml/itemProps3.xml><?xml version="1.0" encoding="utf-8"?>
<ds:datastoreItem xmlns:ds="http://schemas.openxmlformats.org/officeDocument/2006/customXml" ds:itemID="{363ABB50-5C8A-47A2-AE40-AD723A25734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55</Words>
  <Characters>314</Characters>
  <Application>Microsoft Office Word</Application>
  <DocSecurity>0</DocSecurity>
  <Lines>2</Lines>
  <Paragraphs>1</Paragraphs>
  <ScaleCrop>false</ScaleCrop>
  <Company/>
  <LinksUpToDate>false</LinksUpToDate>
  <CharactersWithSpaces>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7</cp:revision>
  <dcterms:created xsi:type="dcterms:W3CDTF">2025-01-03T12:36:00Z</dcterms:created>
  <dcterms:modified xsi:type="dcterms:W3CDTF">2025-01-03T12:45:00Z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