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23DEEC" w14:textId="2957858C" w:rsidR="00825010" w:rsidRPr="00825010" w:rsidRDefault="00825010" w:rsidP="00825010">
      <w:r w:rsidRPr="00825010">
        <w:rPr>
          <w:b/>
          <w:bCs/>
        </w:rPr>
        <w:t>Insec</w:t>
      </w:r>
      <w:r>
        <w:rPr>
          <w:b/>
          <w:bCs/>
        </w:rPr>
        <w:t>t b</w:t>
      </w:r>
      <w:r w:rsidRPr="00825010">
        <w:rPr>
          <w:b/>
          <w:bCs/>
        </w:rPr>
        <w:t xml:space="preserve">ites </w:t>
      </w:r>
      <w:r>
        <w:rPr>
          <w:b/>
          <w:bCs/>
        </w:rPr>
        <w:t>b</w:t>
      </w:r>
      <w:r w:rsidRPr="00825010">
        <w:rPr>
          <w:b/>
          <w:bCs/>
        </w:rPr>
        <w:t xml:space="preserve">ugging </w:t>
      </w:r>
      <w:r>
        <w:rPr>
          <w:b/>
          <w:bCs/>
        </w:rPr>
        <w:t>y</w:t>
      </w:r>
      <w:r w:rsidRPr="00825010">
        <w:rPr>
          <w:b/>
          <w:bCs/>
        </w:rPr>
        <w:t>ou? W</w:t>
      </w:r>
      <w:r>
        <w:rPr>
          <w:b/>
          <w:bCs/>
        </w:rPr>
        <w:t xml:space="preserve">e have you covered. </w:t>
      </w:r>
    </w:p>
    <w:p w14:paraId="482BCED0" w14:textId="77777777" w:rsidR="00825010" w:rsidRPr="00825010" w:rsidRDefault="00825010" w:rsidP="00825010">
      <w:r w:rsidRPr="00825010">
        <w:t>Got an itchy, red insect bite that's causing you discomfort? Your local pharmacy can be your first stop for relief and advice.</w:t>
      </w:r>
    </w:p>
    <w:p w14:paraId="36588FD5" w14:textId="77777777" w:rsidR="00825010" w:rsidRPr="00825010" w:rsidRDefault="00825010" w:rsidP="00825010">
      <w:pPr>
        <w:numPr>
          <w:ilvl w:val="0"/>
          <w:numId w:val="1"/>
        </w:numPr>
      </w:pPr>
      <w:r w:rsidRPr="00825010">
        <w:rPr>
          <w:b/>
          <w:bCs/>
        </w:rPr>
        <w:t>Symptom Relief</w:t>
      </w:r>
      <w:r w:rsidRPr="00825010">
        <w:t>: Over-the-counter creams and antihistamines to soothe itching and reduce swelling.</w:t>
      </w:r>
    </w:p>
    <w:p w14:paraId="40EBF829" w14:textId="77777777" w:rsidR="00825010" w:rsidRDefault="00825010" w:rsidP="008D6AF9">
      <w:pPr>
        <w:numPr>
          <w:ilvl w:val="0"/>
          <w:numId w:val="1"/>
        </w:numPr>
      </w:pPr>
      <w:r w:rsidRPr="00825010">
        <w:rPr>
          <w:b/>
          <w:bCs/>
        </w:rPr>
        <w:t>Expert Advice</w:t>
      </w:r>
      <w:r w:rsidRPr="00825010">
        <w:t>: Guidance on how to treat insect bites and when to seek further help.</w:t>
      </w:r>
    </w:p>
    <w:p w14:paraId="5C649D04" w14:textId="139E749A" w:rsidR="00825010" w:rsidRPr="00825010" w:rsidRDefault="00825010" w:rsidP="008D6AF9">
      <w:pPr>
        <w:numPr>
          <w:ilvl w:val="0"/>
          <w:numId w:val="1"/>
        </w:numPr>
      </w:pPr>
      <w:r w:rsidRPr="00825010">
        <w:rPr>
          <w:b/>
          <w:bCs/>
        </w:rPr>
        <w:t>Prescriptions</w:t>
      </w:r>
      <w:r w:rsidRPr="00825010">
        <w:t>: If your bite gets infected, your pharmacist can prescribe antibiotics to help you heal faster.</w:t>
      </w:r>
    </w:p>
    <w:p w14:paraId="1AE88DAE" w14:textId="36F6FAC0" w:rsidR="00825010" w:rsidRPr="00825010" w:rsidRDefault="00825010" w:rsidP="00825010">
      <w:r w:rsidRPr="00825010">
        <w:t>Don't let insect bites ruin your day! Head to your local pharmacy and find the relief you need.</w:t>
      </w:r>
      <w:r>
        <w:t xml:space="preserve"> </w:t>
      </w:r>
    </w:p>
    <w:p w14:paraId="668FFCEA" w14:textId="43409E75" w:rsidR="00825010" w:rsidRDefault="00825010" w:rsidP="00825010">
      <w:r w:rsidRPr="00825010">
        <w:t>#InsectBites #PharmacyFirst #ReliefTips #FeelBetter</w:t>
      </w:r>
      <w:r>
        <w:t xml:space="preserve"> #BLMKWinter</w:t>
      </w:r>
    </w:p>
    <w:p w14:paraId="67302C9E" w14:textId="4E96771B" w:rsidR="00825010" w:rsidRDefault="00825010" w:rsidP="00825010">
      <w:r>
        <w:rPr>
          <w:noProof/>
        </w:rPr>
        <w:drawing>
          <wp:inline distT="0" distB="0" distL="0" distR="0" wp14:anchorId="7D641E65" wp14:editId="3E561284">
            <wp:extent cx="3608705" cy="3608705"/>
            <wp:effectExtent l="0" t="0" r="0" b="0"/>
            <wp:docPr id="471626967" name="Picture 1" descr="A person standing outside a pharmac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1626967" name="Picture 1" descr="A person standing outside a pharmacy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609101" cy="36091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7924FC" w14:textId="77777777" w:rsidR="00825010" w:rsidRPr="00825010" w:rsidRDefault="00825010" w:rsidP="00825010"/>
    <w:p w14:paraId="24042B54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9EA7A20"/>
    <w:multiLevelType w:val="multilevel"/>
    <w:tmpl w:val="C3120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627496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5010"/>
    <w:rsid w:val="0039418F"/>
    <w:rsid w:val="003B77E7"/>
    <w:rsid w:val="005E31DD"/>
    <w:rsid w:val="00825010"/>
    <w:rsid w:val="00BA5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4F8491"/>
  <w15:chartTrackingRefBased/>
  <w15:docId w15:val="{192E2F6F-1648-4734-A727-E0184E98E1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250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250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2501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250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2501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250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250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250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250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250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250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250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2501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2501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2501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2501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2501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2501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250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250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250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250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250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2501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2501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2501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250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2501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2501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935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820747EF-0C43-4D22-8D69-9F52DAFAA46C}"/>
</file>

<file path=customXml/itemProps2.xml><?xml version="1.0" encoding="utf-8"?>
<ds:datastoreItem xmlns:ds="http://schemas.openxmlformats.org/officeDocument/2006/customXml" ds:itemID="{74DA700D-08A0-4415-BD85-73DF09C16257}"/>
</file>

<file path=customXml/itemProps3.xml><?xml version="1.0" encoding="utf-8"?>
<ds:datastoreItem xmlns:ds="http://schemas.openxmlformats.org/officeDocument/2006/customXml" ds:itemID="{8E32E05F-9840-494E-B43C-43D63FF3DD4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538</Characters>
  <Application>Microsoft Office Word</Application>
  <DocSecurity>0</DocSecurity>
  <Lines>4</Lines>
  <Paragraphs>1</Paragraphs>
  <ScaleCrop>false</ScaleCrop>
  <Company/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2025-01-03T15:44:00Z</dcterms:created>
  <dcterms:modified xsi:type="dcterms:W3CDTF">2025-01-03T15:46:00Z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